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E6FC" w14:textId="77777777" w:rsidR="005C3818" w:rsidRDefault="005C3818" w:rsidP="005C3818">
      <w:pPr>
        <w:rPr>
          <w:sz w:val="44"/>
          <w:szCs w:val="44"/>
        </w:rPr>
      </w:pPr>
      <w:r w:rsidRPr="005C3818">
        <w:rPr>
          <w:i/>
          <w:noProof/>
          <w:sz w:val="28"/>
          <w:szCs w:val="28"/>
          <w:lang w:eastAsia="en-GB"/>
        </w:rPr>
        <mc:AlternateContent>
          <mc:Choice Requires="wps">
            <w:drawing>
              <wp:anchor distT="0" distB="0" distL="114300" distR="114300" simplePos="0" relativeHeight="251668480" behindDoc="1" locked="0" layoutInCell="1" allowOverlap="1" wp14:anchorId="11032B6A" wp14:editId="41A538BB">
                <wp:simplePos x="0" y="0"/>
                <wp:positionH relativeFrom="column">
                  <wp:posOffset>3486150</wp:posOffset>
                </wp:positionH>
                <wp:positionV relativeFrom="paragraph">
                  <wp:posOffset>828675</wp:posOffset>
                </wp:positionV>
                <wp:extent cx="2374265" cy="1257300"/>
                <wp:effectExtent l="0" t="0" r="12700" b="19050"/>
                <wp:wrapThrough wrapText="bothSides">
                  <wp:wrapPolygon edited="0">
                    <wp:start x="0" y="0"/>
                    <wp:lineTo x="0" y="21600"/>
                    <wp:lineTo x="21540" y="21600"/>
                    <wp:lineTo x="21540"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solidFill>
                            <a:srgbClr val="000000"/>
                          </a:solidFill>
                          <a:miter lim="800000"/>
                          <a:headEnd/>
                          <a:tailEnd/>
                        </a:ln>
                      </wps:spPr>
                      <wps:txbx>
                        <w:txbxContent>
                          <w:p w14:paraId="6F1583A5" w14:textId="77777777" w:rsidR="005C3818" w:rsidRDefault="005C3818" w:rsidP="005C3818">
                            <w:pPr>
                              <w:spacing w:after="0"/>
                              <w:rPr>
                                <w:i/>
                                <w:sz w:val="28"/>
                                <w:szCs w:val="28"/>
                              </w:rPr>
                            </w:pPr>
                            <w:r w:rsidRPr="005C3818">
                              <w:rPr>
                                <w:i/>
                                <w:sz w:val="28"/>
                                <w:szCs w:val="28"/>
                              </w:rPr>
                              <w:t>‘ When it is obvious that goals cannot be reached, don’t adjust the goals;</w:t>
                            </w:r>
                          </w:p>
                          <w:p w14:paraId="2768496E" w14:textId="77777777" w:rsidR="005C3818" w:rsidRPr="005C3818" w:rsidRDefault="005C3818" w:rsidP="005C3818">
                            <w:pPr>
                              <w:rPr>
                                <w:sz w:val="28"/>
                                <w:szCs w:val="28"/>
                              </w:rPr>
                            </w:pPr>
                            <w:r w:rsidRPr="005C3818">
                              <w:rPr>
                                <w:i/>
                                <w:sz w:val="28"/>
                                <w:szCs w:val="28"/>
                              </w:rPr>
                              <w:t xml:space="preserve"> adjust the action steps.’</w:t>
                            </w:r>
                            <w:r>
                              <w:rPr>
                                <w:sz w:val="28"/>
                                <w:szCs w:val="28"/>
                              </w:rPr>
                              <w:t xml:space="preserve"> </w:t>
                            </w:r>
                            <w:r w:rsidRPr="005C3818">
                              <w:t>anonymous</w:t>
                            </w:r>
                          </w:p>
                          <w:p w14:paraId="66D5B76F" w14:textId="77777777" w:rsidR="005C3818" w:rsidRDefault="005C38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032B6A" id="_x0000_t202" coordsize="21600,21600" o:spt="202" path="m,l,21600r21600,l21600,xe">
                <v:stroke joinstyle="miter"/>
                <v:path gradientshapeok="t" o:connecttype="rect"/>
              </v:shapetype>
              <v:shape id="Text Box 2" o:spid="_x0000_s1026" type="#_x0000_t202" style="position:absolute;margin-left:274.5pt;margin-top:65.25pt;width:186.95pt;height:99pt;z-index:-2516480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fEgIAACAEAAAOAAAAZHJzL2Uyb0RvYy54bWysU9tu2zAMfR+wfxD0vthxk16MOEWXLsOA&#10;7gJ0+wBalmNhsqhJSuzs60cpaRp028swPQiiSB2Rh4eL27HXbCedV2gqPp3knEkjsFFmU/FvX9dv&#10;rjnzAUwDGo2s+F56frt8/Wox2FIW2KFupGMEYnw52Ip3Idgyy7zoZA9+glYacrboeghkuk3WOBgI&#10;vddZkeeX2YCusQ6F9J5u7w9Ovkz4bStF+Ny2XgamK065hbS7tNdxz5YLKDcObKfEMQ34hyx6UIY+&#10;PUHdQwC2deo3qF4Jhx7bMBHYZ9i2SshUA1UzzV9U89iBlakWIsfbE03+/8GKT7tH+8WxML7FkRqY&#10;ivD2AcV3zwyuOjAbeeccDp2Ehj6eRsqywfry+DRS7UsfQerhIzbUZNgGTEBj6/rICtXJCJ0asD+R&#10;LsfABF0WF1ez4nLOmSDftJhfXeSpLRmUT8+t8+G9xJ7FQ8UddTXBw+7Bh5gOlE8h8TePWjVrpXUy&#10;3KZeacd2QApYp5UqeBGmDRsqfjMv5gcG/gqRp/UniF4FkrJWfcWvT0FQRt7emSYJLYDShzOlrM2R&#10;yMjdgcUw1iMFRkJrbPZEqcODZGnE6NCh+8nZQHKtuP+xBSc50x8MteVmOptFfSdjNr8qyHDnnvrc&#10;A0YQVMUDZ4fjKqSZiIQZvKP2tSoR+5zJMVeSYeL7ODJR5+d2inoe7OUvAAAA//8DAFBLAwQUAAYA&#10;CAAAACEAyYijSOAAAAALAQAADwAAAGRycy9kb3ducmV2LnhtbEyPwU7DMBBE70j8g7VI3KjTlKAm&#10;xKlQpV56I1TQoxsvcdp4HcVum/49ywmOoxnNvClXk+vFBcfQeVIwnyUgkBpvOmoV7D42T0sQIWoy&#10;uveECm4YYFXd35W6MP5K73ipYyu4hEKhFdgYh0LK0Fh0Osz8gMTetx+djizHVppRX7nc9TJNkhfp&#10;dEe8YPWAa4vNqT47BeE032Rf/riz++3N1sd999lt10o9PkxvryAiTvEvDL/4jA4VMx38mUwQvYLs&#10;OecvkY1FkoHgRJ6mOYiDgkW6zEBWpfz/ofoBAAD//wMAUEsBAi0AFAAGAAgAAAAhALaDOJL+AAAA&#10;4QEAABMAAAAAAAAAAAAAAAAAAAAAAFtDb250ZW50X1R5cGVzXS54bWxQSwECLQAUAAYACAAAACEA&#10;OP0h/9YAAACUAQAACwAAAAAAAAAAAAAAAAAvAQAAX3JlbHMvLnJlbHNQSwECLQAUAAYACAAAACEA&#10;/hrRnxICAAAgBAAADgAAAAAAAAAAAAAAAAAuAgAAZHJzL2Uyb0RvYy54bWxQSwECLQAUAAYACAAA&#10;ACEAyYijSOAAAAALAQAADwAAAAAAAAAAAAAAAABsBAAAZHJzL2Rvd25yZXYueG1sUEsFBgAAAAAE&#10;AAQA8wAAAHkFAAAAAA==&#10;">
                <v:textbox>
                  <w:txbxContent>
                    <w:p w14:paraId="6F1583A5" w14:textId="77777777" w:rsidR="005C3818" w:rsidRDefault="005C3818" w:rsidP="005C3818">
                      <w:pPr>
                        <w:spacing w:after="0"/>
                        <w:rPr>
                          <w:i/>
                          <w:sz w:val="28"/>
                          <w:szCs w:val="28"/>
                        </w:rPr>
                      </w:pPr>
                      <w:r w:rsidRPr="005C3818">
                        <w:rPr>
                          <w:i/>
                          <w:sz w:val="28"/>
                          <w:szCs w:val="28"/>
                        </w:rPr>
                        <w:t>‘ When it is obvious that goals cannot be reached, don’t adjust the goals;</w:t>
                      </w:r>
                    </w:p>
                    <w:p w14:paraId="2768496E" w14:textId="77777777" w:rsidR="005C3818" w:rsidRPr="005C3818" w:rsidRDefault="005C3818" w:rsidP="005C3818">
                      <w:pPr>
                        <w:rPr>
                          <w:sz w:val="28"/>
                          <w:szCs w:val="28"/>
                        </w:rPr>
                      </w:pPr>
                      <w:r w:rsidRPr="005C3818">
                        <w:rPr>
                          <w:i/>
                          <w:sz w:val="28"/>
                          <w:szCs w:val="28"/>
                        </w:rPr>
                        <w:t xml:space="preserve"> adjust the action steps.’</w:t>
                      </w:r>
                      <w:r>
                        <w:rPr>
                          <w:sz w:val="28"/>
                          <w:szCs w:val="28"/>
                        </w:rPr>
                        <w:t xml:space="preserve"> </w:t>
                      </w:r>
                      <w:r w:rsidRPr="005C3818">
                        <w:t>anonymous</w:t>
                      </w:r>
                    </w:p>
                    <w:p w14:paraId="66D5B76F" w14:textId="77777777" w:rsidR="005C3818" w:rsidRDefault="005C3818"/>
                  </w:txbxContent>
                </v:textbox>
                <w10:wrap type="through"/>
              </v:shape>
            </w:pict>
          </mc:Fallback>
        </mc:AlternateContent>
      </w:r>
      <w:r>
        <w:rPr>
          <w:b/>
          <w:noProof/>
          <w:sz w:val="44"/>
          <w:szCs w:val="44"/>
          <w:lang w:eastAsia="en-GB"/>
        </w:rPr>
        <w:drawing>
          <wp:anchor distT="0" distB="0" distL="114300" distR="114300" simplePos="0" relativeHeight="251666432" behindDoc="1" locked="0" layoutInCell="1" allowOverlap="1" wp14:anchorId="7A7E32C0" wp14:editId="566DE144">
            <wp:simplePos x="0" y="0"/>
            <wp:positionH relativeFrom="column">
              <wp:posOffset>0</wp:posOffset>
            </wp:positionH>
            <wp:positionV relativeFrom="paragraph">
              <wp:posOffset>0</wp:posOffset>
            </wp:positionV>
            <wp:extent cx="3295650" cy="1235075"/>
            <wp:effectExtent l="0" t="0" r="0" b="3175"/>
            <wp:wrapThrough wrapText="bothSides">
              <wp:wrapPolygon edited="0">
                <wp:start x="0" y="0"/>
                <wp:lineTo x="0" y="21322"/>
                <wp:lineTo x="21475" y="21322"/>
                <wp:lineTo x="2147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 PVC BANNER FINAL PROOF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5650" cy="1235075"/>
                    </a:xfrm>
                    <a:prstGeom prst="rect">
                      <a:avLst/>
                    </a:prstGeom>
                  </pic:spPr>
                </pic:pic>
              </a:graphicData>
            </a:graphic>
            <wp14:sizeRelH relativeFrom="page">
              <wp14:pctWidth>0</wp14:pctWidth>
            </wp14:sizeRelH>
            <wp14:sizeRelV relativeFrom="page">
              <wp14:pctHeight>0</wp14:pctHeight>
            </wp14:sizeRelV>
          </wp:anchor>
        </w:drawing>
      </w:r>
      <w:r w:rsidR="00B7537E" w:rsidRPr="00D742A8">
        <w:rPr>
          <w:b/>
          <w:sz w:val="44"/>
          <w:szCs w:val="44"/>
        </w:rPr>
        <w:t xml:space="preserve"> </w:t>
      </w:r>
      <w:r>
        <w:rPr>
          <w:sz w:val="44"/>
          <w:szCs w:val="44"/>
        </w:rPr>
        <w:t>Newsletter No 12                        January 2022</w:t>
      </w:r>
    </w:p>
    <w:p w14:paraId="58803054" w14:textId="77777777" w:rsidR="002F2749" w:rsidRDefault="002F2749" w:rsidP="00645554">
      <w:pPr>
        <w:shd w:val="clear" w:color="auto" w:fill="FFFFFF"/>
        <w:spacing w:after="120" w:line="240" w:lineRule="auto"/>
        <w:rPr>
          <w:rFonts w:ascii="Arial" w:eastAsia="Times New Roman" w:hAnsi="Arial" w:cs="Arial"/>
          <w:color w:val="000000"/>
          <w:sz w:val="23"/>
          <w:szCs w:val="23"/>
          <w:lang w:eastAsia="en-GB"/>
        </w:rPr>
      </w:pPr>
    </w:p>
    <w:p w14:paraId="48CAFE2D" w14:textId="77777777" w:rsidR="00645554" w:rsidRDefault="00645554" w:rsidP="00645554">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On behalf of the Band Committee I hope you all had a good Christmas and wish you every happiness in this New Year.</w:t>
      </w:r>
    </w:p>
    <w:p w14:paraId="2E85E143" w14:textId="77777777" w:rsidR="00645554" w:rsidRDefault="00645554" w:rsidP="00645554">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Band rehearsals start again this Thursday 6</w:t>
      </w:r>
      <w:r w:rsidRPr="00645554">
        <w:rPr>
          <w:rFonts w:ascii="Arial" w:eastAsia="Times New Roman" w:hAnsi="Arial" w:cs="Arial"/>
          <w:color w:val="000000"/>
          <w:sz w:val="23"/>
          <w:szCs w:val="23"/>
          <w:vertAlign w:val="superscript"/>
          <w:lang w:eastAsia="en-GB"/>
        </w:rPr>
        <w:t>th</w:t>
      </w:r>
      <w:r>
        <w:rPr>
          <w:rFonts w:ascii="Arial" w:eastAsia="Times New Roman" w:hAnsi="Arial" w:cs="Arial"/>
          <w:color w:val="000000"/>
          <w:sz w:val="23"/>
          <w:szCs w:val="23"/>
          <w:lang w:eastAsia="en-GB"/>
        </w:rPr>
        <w:t xml:space="preserve"> January and we look forward to seeing you there.</w:t>
      </w:r>
    </w:p>
    <w:p w14:paraId="611F83CE" w14:textId="6182CC59" w:rsidR="00645554" w:rsidRDefault="00645554" w:rsidP="00645554">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After a busier than expected lead up to Christmas</w:t>
      </w:r>
      <w:r w:rsidR="00382096">
        <w:rPr>
          <w:rFonts w:ascii="Arial" w:eastAsia="Times New Roman" w:hAnsi="Arial" w:cs="Arial"/>
          <w:color w:val="000000"/>
          <w:sz w:val="23"/>
          <w:szCs w:val="23"/>
          <w:lang w:eastAsia="en-GB"/>
        </w:rPr>
        <w:t>,</w:t>
      </w:r>
      <w:r>
        <w:rPr>
          <w:rFonts w:ascii="Arial" w:eastAsia="Times New Roman" w:hAnsi="Arial" w:cs="Arial"/>
          <w:color w:val="000000"/>
          <w:sz w:val="23"/>
          <w:szCs w:val="23"/>
          <w:lang w:eastAsia="en-GB"/>
        </w:rPr>
        <w:t xml:space="preserve"> we look forward to a brighter and better New Year with more opportunities for the Band to play.</w:t>
      </w:r>
    </w:p>
    <w:p w14:paraId="11106615" w14:textId="77777777" w:rsidR="007340D9" w:rsidRDefault="007340D9" w:rsidP="00645554">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 The committee members and Chris have been busy over Christmas  sorting out the music pads, removing some of the numbers we have ‘played to death’ over the last 2 years and introducing some new music. More will be added in coming weeks but we need to ensure that it is issued with care so that all the parts are in all the pads. With Rays departure the Band does not have a designate librarian and it even more essential that every member takes responsibility for their music.</w:t>
      </w:r>
    </w:p>
    <w:p w14:paraId="3D28EADA" w14:textId="77777777" w:rsidR="007340D9" w:rsidRDefault="007340D9" w:rsidP="00645554">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There are a couple pads that were not returned before Christmas and we would ask that these are brought in as soon as possible so that the music in these pads can sorted.</w:t>
      </w:r>
    </w:p>
    <w:p w14:paraId="65C68203" w14:textId="77777777" w:rsidR="007340D9" w:rsidRDefault="007340D9" w:rsidP="00645554">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A list of the music that is in the pads now is included with this e-mail.</w:t>
      </w:r>
    </w:p>
    <w:p w14:paraId="0B769E9C" w14:textId="71E669FD" w:rsidR="00086012" w:rsidRDefault="00086012" w:rsidP="00645554">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The committee want to try and take every opportunity this year to increase our membership, maintain a good profile and look to encouraging brass playing with young people as well as providing a good standard of performance at our engagements. A tall order, in difficult times, with a committee that is quite small and lacking a treasurer and librarian. We shall be looking for volunteers for these roles in the coming months.</w:t>
      </w:r>
    </w:p>
    <w:p w14:paraId="60AF8144" w14:textId="2F7D1230" w:rsidR="00086012" w:rsidRDefault="00B7537E" w:rsidP="00645554">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The support shown by members during the Christmas engagements, which provided much pleasure to many, demonstrates a determination by all the members that we will see this Covid issue through all its challenges.</w:t>
      </w:r>
    </w:p>
    <w:p w14:paraId="47FEE931" w14:textId="6C2F77E7" w:rsidR="00DE0F46" w:rsidRPr="00304929" w:rsidRDefault="00B7537E" w:rsidP="005C3818">
      <w:pPr>
        <w:shd w:val="clear" w:color="auto" w:fill="FFFFFF"/>
        <w:spacing w:after="120" w:line="240" w:lineRule="auto"/>
        <w:rPr>
          <w:rFonts w:ascii="Arial" w:eastAsia="Times New Roman" w:hAnsi="Arial" w:cs="Arial"/>
          <w:color w:val="000000"/>
          <w:sz w:val="23"/>
          <w:szCs w:val="23"/>
          <w:lang w:eastAsia="en-GB"/>
        </w:rPr>
      </w:pPr>
      <w:r w:rsidRPr="005C3818">
        <w:rPr>
          <w:rFonts w:ascii="Arial" w:eastAsia="Times New Roman" w:hAnsi="Arial" w:cs="Arial"/>
          <w:color w:val="000000"/>
          <w:sz w:val="23"/>
          <w:szCs w:val="23"/>
          <w:lang w:eastAsia="en-GB"/>
        </w:rPr>
        <w:t>However, a</w:t>
      </w:r>
      <w:r w:rsidR="00CF7382" w:rsidRPr="005C3818">
        <w:rPr>
          <w:rFonts w:ascii="Arial" w:eastAsia="Times New Roman" w:hAnsi="Arial" w:cs="Arial"/>
          <w:color w:val="000000"/>
          <w:sz w:val="23"/>
          <w:szCs w:val="23"/>
          <w:lang w:eastAsia="en-GB"/>
        </w:rPr>
        <w:t xml:space="preserve">s we move into 2022 Covid </w:t>
      </w:r>
      <w:r w:rsidR="00304929" w:rsidRPr="005C3818">
        <w:rPr>
          <w:rFonts w:ascii="Arial" w:eastAsia="Times New Roman" w:hAnsi="Arial" w:cs="Arial"/>
          <w:color w:val="000000"/>
          <w:sz w:val="23"/>
          <w:szCs w:val="23"/>
          <w:lang w:eastAsia="en-GB"/>
        </w:rPr>
        <w:t xml:space="preserve">(Omicron) </w:t>
      </w:r>
      <w:r w:rsidR="00CF7382" w:rsidRPr="005C3818">
        <w:rPr>
          <w:rFonts w:ascii="Arial" w:eastAsia="Times New Roman" w:hAnsi="Arial" w:cs="Arial"/>
          <w:color w:val="000000"/>
          <w:sz w:val="23"/>
          <w:szCs w:val="23"/>
          <w:lang w:eastAsia="en-GB"/>
        </w:rPr>
        <w:t>remains an issue which we must live with</w:t>
      </w:r>
      <w:r w:rsidR="00CF7382" w:rsidRPr="00304929">
        <w:rPr>
          <w:rFonts w:ascii="Arial" w:eastAsia="Times New Roman" w:hAnsi="Arial" w:cs="Arial"/>
          <w:color w:val="000000"/>
          <w:sz w:val="23"/>
          <w:szCs w:val="23"/>
          <w:lang w:eastAsia="en-GB"/>
        </w:rPr>
        <w:t>:</w:t>
      </w:r>
    </w:p>
    <w:p w14:paraId="1944CE53" w14:textId="77777777" w:rsidR="0055061E" w:rsidRPr="00645554" w:rsidRDefault="00CF7382" w:rsidP="005C3818">
      <w:pPr>
        <w:shd w:val="clear" w:color="auto" w:fill="FFFFFF"/>
        <w:spacing w:after="120" w:line="240" w:lineRule="auto"/>
        <w:rPr>
          <w:rFonts w:ascii="Arial" w:eastAsia="Times New Roman" w:hAnsi="Arial" w:cs="Arial"/>
          <w:color w:val="000000"/>
          <w:sz w:val="23"/>
          <w:szCs w:val="23"/>
          <w:lang w:eastAsia="en-GB"/>
        </w:rPr>
      </w:pPr>
      <w:r w:rsidRPr="00DE0F46">
        <w:rPr>
          <w:rFonts w:ascii="Arial" w:eastAsia="Times New Roman" w:hAnsi="Arial" w:cs="Arial"/>
          <w:color w:val="000000"/>
          <w:sz w:val="23"/>
          <w:szCs w:val="23"/>
          <w:lang w:eastAsia="en-GB"/>
        </w:rPr>
        <w:t xml:space="preserve">We continue to monitor advice from Making Music </w:t>
      </w:r>
      <w:r w:rsidR="0055061E" w:rsidRPr="00DE0F46">
        <w:rPr>
          <w:rFonts w:ascii="Arial" w:eastAsia="Times New Roman" w:hAnsi="Arial" w:cs="Arial"/>
          <w:color w:val="000000"/>
          <w:sz w:val="23"/>
          <w:szCs w:val="23"/>
          <w:lang w:eastAsia="en-GB"/>
        </w:rPr>
        <w:t>and Brass Band England.</w:t>
      </w:r>
      <w:r w:rsidR="0055061E" w:rsidRPr="0055061E">
        <w:rPr>
          <w:rFonts w:ascii="Arial" w:eastAsia="Times New Roman" w:hAnsi="Arial" w:cs="Arial"/>
          <w:color w:val="000000"/>
          <w:sz w:val="23"/>
          <w:szCs w:val="23"/>
          <w:lang w:eastAsia="en-GB"/>
        </w:rPr>
        <w:t xml:space="preserve"> </w:t>
      </w:r>
    </w:p>
    <w:p w14:paraId="7FAC119A" w14:textId="77777777" w:rsidR="0055061E" w:rsidRDefault="00141D76" w:rsidP="005C3818">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They </w:t>
      </w:r>
      <w:r w:rsidR="00DE0F46">
        <w:rPr>
          <w:rFonts w:ascii="Arial" w:eastAsia="Times New Roman" w:hAnsi="Arial" w:cs="Arial"/>
          <w:color w:val="000000"/>
          <w:sz w:val="23"/>
          <w:szCs w:val="23"/>
          <w:lang w:eastAsia="en-GB"/>
        </w:rPr>
        <w:t>both list 6 priority actions</w:t>
      </w:r>
      <w:r w:rsidR="00B7537E">
        <w:rPr>
          <w:rFonts w:ascii="Arial" w:eastAsia="Times New Roman" w:hAnsi="Arial" w:cs="Arial"/>
          <w:color w:val="000000"/>
          <w:sz w:val="23"/>
          <w:szCs w:val="23"/>
          <w:lang w:eastAsia="en-GB"/>
        </w:rPr>
        <w:t xml:space="preserve"> for band rehearsals</w:t>
      </w:r>
      <w:r w:rsidR="0055061E">
        <w:rPr>
          <w:rFonts w:ascii="Arial" w:eastAsia="Times New Roman" w:hAnsi="Arial" w:cs="Arial"/>
          <w:color w:val="000000"/>
          <w:sz w:val="23"/>
          <w:szCs w:val="23"/>
          <w:lang w:eastAsia="en-GB"/>
        </w:rPr>
        <w:t>.</w:t>
      </w:r>
    </w:p>
    <w:p w14:paraId="072C3DC8" w14:textId="77777777" w:rsidR="00B7537E" w:rsidRDefault="00B7537E" w:rsidP="0055061E">
      <w:pPr>
        <w:shd w:val="clear" w:color="auto" w:fill="FFFFFF"/>
        <w:spacing w:after="120" w:line="240" w:lineRule="auto"/>
        <w:ind w:left="-360"/>
        <w:rPr>
          <w:rFonts w:ascii="Arial" w:eastAsia="Times New Roman" w:hAnsi="Arial" w:cs="Arial"/>
          <w:color w:val="000000"/>
          <w:sz w:val="23"/>
          <w:szCs w:val="23"/>
          <w:lang w:eastAsia="en-GB"/>
        </w:rPr>
      </w:pPr>
    </w:p>
    <w:p w14:paraId="474AC672" w14:textId="77777777" w:rsidR="0055061E" w:rsidRPr="00141D76" w:rsidRDefault="0055061E" w:rsidP="0055061E">
      <w:pPr>
        <w:numPr>
          <w:ilvl w:val="0"/>
          <w:numId w:val="1"/>
        </w:numPr>
        <w:shd w:val="clear" w:color="auto" w:fill="FFFFFF"/>
        <w:spacing w:after="120" w:line="240" w:lineRule="auto"/>
        <w:ind w:left="0"/>
        <w:rPr>
          <w:rFonts w:ascii="Arial" w:eastAsia="Times New Roman" w:hAnsi="Arial" w:cs="Arial"/>
          <w:b/>
          <w:color w:val="000000"/>
          <w:sz w:val="23"/>
          <w:szCs w:val="23"/>
          <w:lang w:eastAsia="en-GB"/>
        </w:rPr>
      </w:pPr>
      <w:r w:rsidRPr="00141D76">
        <w:rPr>
          <w:rFonts w:ascii="Arial" w:eastAsia="Times New Roman" w:hAnsi="Arial" w:cs="Arial"/>
          <w:b/>
          <w:color w:val="000000"/>
          <w:sz w:val="23"/>
          <w:szCs w:val="23"/>
          <w:lang w:eastAsia="en-GB"/>
        </w:rPr>
        <w:t xml:space="preserve">Complete a health and safety risk assessment that includes risks from COVID-19. </w:t>
      </w:r>
    </w:p>
    <w:p w14:paraId="1AABE460" w14:textId="77777777" w:rsidR="0055061E" w:rsidRDefault="0055061E" w:rsidP="0055061E">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Our risk assessment has been updated</w:t>
      </w:r>
      <w:r w:rsidRPr="0055061E">
        <w:rPr>
          <w:rFonts w:ascii="Arial" w:eastAsia="Times New Roman" w:hAnsi="Arial" w:cs="Arial"/>
          <w:color w:val="000000"/>
          <w:sz w:val="23"/>
          <w:szCs w:val="23"/>
          <w:lang w:eastAsia="en-GB"/>
        </w:rPr>
        <w:t> </w:t>
      </w:r>
      <w:r>
        <w:rPr>
          <w:rFonts w:ascii="Arial" w:eastAsia="Times New Roman" w:hAnsi="Arial" w:cs="Arial"/>
          <w:color w:val="000000"/>
          <w:sz w:val="23"/>
          <w:szCs w:val="23"/>
          <w:lang w:eastAsia="en-GB"/>
        </w:rPr>
        <w:t>and includes the following provisions:-</w:t>
      </w:r>
    </w:p>
    <w:p w14:paraId="4F64EC00" w14:textId="77777777" w:rsidR="0055061E" w:rsidRDefault="0055061E" w:rsidP="0055061E">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Social distancing </w:t>
      </w:r>
      <w:r w:rsidR="00141D76">
        <w:rPr>
          <w:rFonts w:ascii="Arial" w:eastAsia="Times New Roman" w:hAnsi="Arial" w:cs="Arial"/>
          <w:color w:val="000000"/>
          <w:sz w:val="23"/>
          <w:szCs w:val="23"/>
          <w:lang w:eastAsia="en-GB"/>
        </w:rPr>
        <w:t>is not a legal requirement but we are advising members to maintain a 1m distance and to respect those who prefer to have a greater distance.</w:t>
      </w:r>
    </w:p>
    <w:p w14:paraId="6DBE8D85" w14:textId="4F8D07A1" w:rsidR="00141D76" w:rsidRDefault="00141D76" w:rsidP="0055061E">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Should an</w:t>
      </w:r>
      <w:r w:rsidR="00382096">
        <w:rPr>
          <w:rFonts w:ascii="Arial" w:eastAsia="Times New Roman" w:hAnsi="Arial" w:cs="Arial"/>
          <w:color w:val="000000"/>
          <w:sz w:val="23"/>
          <w:szCs w:val="23"/>
          <w:lang w:eastAsia="en-GB"/>
        </w:rPr>
        <w:t>y</w:t>
      </w:r>
      <w:r>
        <w:rPr>
          <w:rFonts w:ascii="Arial" w:eastAsia="Times New Roman" w:hAnsi="Arial" w:cs="Arial"/>
          <w:color w:val="000000"/>
          <w:sz w:val="23"/>
          <w:szCs w:val="23"/>
          <w:lang w:eastAsia="en-GB"/>
        </w:rPr>
        <w:t xml:space="preserve"> member wish to have screening</w:t>
      </w:r>
      <w:r w:rsidR="00382096">
        <w:rPr>
          <w:rFonts w:ascii="Arial" w:eastAsia="Times New Roman" w:hAnsi="Arial" w:cs="Arial"/>
          <w:color w:val="000000"/>
          <w:sz w:val="23"/>
          <w:szCs w:val="23"/>
          <w:lang w:eastAsia="en-GB"/>
        </w:rPr>
        <w:t>,</w:t>
      </w:r>
      <w:r>
        <w:rPr>
          <w:rFonts w:ascii="Arial" w:eastAsia="Times New Roman" w:hAnsi="Arial" w:cs="Arial"/>
          <w:color w:val="000000"/>
          <w:sz w:val="23"/>
          <w:szCs w:val="23"/>
          <w:lang w:eastAsia="en-GB"/>
        </w:rPr>
        <w:t xml:space="preserve"> they are available and will be positioned as required.</w:t>
      </w:r>
    </w:p>
    <w:p w14:paraId="42481922" w14:textId="678C0E36" w:rsidR="00141D76" w:rsidRDefault="00141D76" w:rsidP="0055061E">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lastRenderedPageBreak/>
        <w:t xml:space="preserve">All reference to handling to limiting the handling </w:t>
      </w:r>
      <w:r w:rsidR="00645554">
        <w:rPr>
          <w:rFonts w:ascii="Arial" w:eastAsia="Times New Roman" w:hAnsi="Arial" w:cs="Arial"/>
          <w:color w:val="000000"/>
          <w:sz w:val="23"/>
          <w:szCs w:val="23"/>
          <w:lang w:eastAsia="en-GB"/>
        </w:rPr>
        <w:t xml:space="preserve">of chairs, music </w:t>
      </w:r>
      <w:r>
        <w:rPr>
          <w:rFonts w:ascii="Arial" w:eastAsia="Times New Roman" w:hAnsi="Arial" w:cs="Arial"/>
          <w:color w:val="000000"/>
          <w:sz w:val="23"/>
          <w:szCs w:val="23"/>
          <w:lang w:eastAsia="en-GB"/>
        </w:rPr>
        <w:t>and equipment is removed</w:t>
      </w:r>
      <w:r w:rsidR="00382096">
        <w:rPr>
          <w:rFonts w:ascii="Arial" w:eastAsia="Times New Roman" w:hAnsi="Arial" w:cs="Arial"/>
          <w:color w:val="000000"/>
          <w:sz w:val="23"/>
          <w:szCs w:val="23"/>
          <w:lang w:eastAsia="en-GB"/>
        </w:rPr>
        <w:t>,</w:t>
      </w:r>
      <w:r>
        <w:rPr>
          <w:rFonts w:ascii="Arial" w:eastAsia="Times New Roman" w:hAnsi="Arial" w:cs="Arial"/>
          <w:color w:val="000000"/>
          <w:sz w:val="23"/>
          <w:szCs w:val="23"/>
          <w:lang w:eastAsia="en-GB"/>
        </w:rPr>
        <w:t xml:space="preserve"> but members are asked to use the hand sanitiser as they enter the building</w:t>
      </w:r>
      <w:r w:rsidR="00382096">
        <w:rPr>
          <w:rFonts w:ascii="Arial" w:eastAsia="Times New Roman" w:hAnsi="Arial" w:cs="Arial"/>
          <w:color w:val="000000"/>
          <w:sz w:val="23"/>
          <w:szCs w:val="23"/>
          <w:lang w:eastAsia="en-GB"/>
        </w:rPr>
        <w:t>,</w:t>
      </w:r>
      <w:r>
        <w:rPr>
          <w:rFonts w:ascii="Arial" w:eastAsia="Times New Roman" w:hAnsi="Arial" w:cs="Arial"/>
          <w:color w:val="000000"/>
          <w:sz w:val="23"/>
          <w:szCs w:val="23"/>
          <w:lang w:eastAsia="en-GB"/>
        </w:rPr>
        <w:t xml:space="preserve">  and ensure that  they  have cloths to keep the area around the</w:t>
      </w:r>
      <w:r w:rsidR="00382096">
        <w:rPr>
          <w:rFonts w:ascii="Arial" w:eastAsia="Times New Roman" w:hAnsi="Arial" w:cs="Arial"/>
          <w:color w:val="000000"/>
          <w:sz w:val="23"/>
          <w:szCs w:val="23"/>
          <w:lang w:eastAsia="en-GB"/>
        </w:rPr>
        <w:t>mselves clean</w:t>
      </w:r>
      <w:r>
        <w:rPr>
          <w:rFonts w:ascii="Arial" w:eastAsia="Times New Roman" w:hAnsi="Arial" w:cs="Arial"/>
          <w:color w:val="000000"/>
          <w:sz w:val="23"/>
          <w:szCs w:val="23"/>
          <w:lang w:eastAsia="en-GB"/>
        </w:rPr>
        <w:t>.</w:t>
      </w:r>
    </w:p>
    <w:p w14:paraId="62F903E4" w14:textId="5B28A995" w:rsidR="00141D76" w:rsidRDefault="00141D76" w:rsidP="0055061E">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It is now again a legal requirement that </w:t>
      </w:r>
      <w:r w:rsidRPr="00645554">
        <w:rPr>
          <w:rFonts w:ascii="Arial" w:eastAsia="Times New Roman" w:hAnsi="Arial" w:cs="Arial"/>
          <w:b/>
          <w:color w:val="000000"/>
          <w:sz w:val="23"/>
          <w:szCs w:val="23"/>
          <w:lang w:eastAsia="en-GB"/>
        </w:rPr>
        <w:t xml:space="preserve">masks </w:t>
      </w:r>
      <w:r>
        <w:rPr>
          <w:rFonts w:ascii="Arial" w:eastAsia="Times New Roman" w:hAnsi="Arial" w:cs="Arial"/>
          <w:color w:val="000000"/>
          <w:sz w:val="23"/>
          <w:szCs w:val="23"/>
          <w:lang w:eastAsia="en-GB"/>
        </w:rPr>
        <w:t>are worn</w:t>
      </w:r>
      <w:r w:rsidR="004D52A6">
        <w:rPr>
          <w:rFonts w:ascii="Arial" w:eastAsia="Times New Roman" w:hAnsi="Arial" w:cs="Arial"/>
          <w:color w:val="000000"/>
          <w:sz w:val="23"/>
          <w:szCs w:val="23"/>
          <w:lang w:eastAsia="en-GB"/>
        </w:rPr>
        <w:t xml:space="preserve"> in all community halls</w:t>
      </w:r>
      <w:r w:rsidR="00382096">
        <w:rPr>
          <w:rFonts w:ascii="Arial" w:eastAsia="Times New Roman" w:hAnsi="Arial" w:cs="Arial"/>
          <w:color w:val="000000"/>
          <w:sz w:val="23"/>
          <w:szCs w:val="23"/>
          <w:lang w:eastAsia="en-GB"/>
        </w:rPr>
        <w:t>,</w:t>
      </w:r>
      <w:r>
        <w:rPr>
          <w:rFonts w:ascii="Arial" w:eastAsia="Times New Roman" w:hAnsi="Arial" w:cs="Arial"/>
          <w:color w:val="000000"/>
          <w:sz w:val="23"/>
          <w:szCs w:val="23"/>
          <w:lang w:eastAsia="en-GB"/>
        </w:rPr>
        <w:t xml:space="preserve"> </w:t>
      </w:r>
      <w:r w:rsidR="00382096" w:rsidRPr="00645554">
        <w:rPr>
          <w:rFonts w:ascii="Arial" w:eastAsia="Times New Roman" w:hAnsi="Arial" w:cs="Arial"/>
          <w:b/>
          <w:color w:val="000000"/>
          <w:sz w:val="23"/>
          <w:szCs w:val="23"/>
          <w:lang w:eastAsia="en-GB"/>
        </w:rPr>
        <w:t xml:space="preserve">at all times  </w:t>
      </w:r>
      <w:r w:rsidR="00382096">
        <w:rPr>
          <w:rFonts w:ascii="Arial" w:eastAsia="Times New Roman" w:hAnsi="Arial" w:cs="Arial"/>
          <w:b/>
          <w:color w:val="000000"/>
          <w:sz w:val="23"/>
          <w:szCs w:val="23"/>
          <w:lang w:eastAsia="en-GB"/>
        </w:rPr>
        <w:t>other than</w:t>
      </w:r>
      <w:r w:rsidR="00382096" w:rsidRPr="00645554">
        <w:rPr>
          <w:rFonts w:ascii="Arial" w:eastAsia="Times New Roman" w:hAnsi="Arial" w:cs="Arial"/>
          <w:b/>
          <w:color w:val="000000"/>
          <w:sz w:val="23"/>
          <w:szCs w:val="23"/>
          <w:lang w:eastAsia="en-GB"/>
        </w:rPr>
        <w:t xml:space="preserve"> when playing</w:t>
      </w:r>
      <w:r w:rsidR="00382096">
        <w:rPr>
          <w:rFonts w:ascii="Arial" w:eastAsia="Times New Roman" w:hAnsi="Arial" w:cs="Arial"/>
          <w:color w:val="000000"/>
          <w:sz w:val="23"/>
          <w:szCs w:val="23"/>
          <w:lang w:eastAsia="en-GB"/>
        </w:rPr>
        <w:t xml:space="preserve"> </w:t>
      </w:r>
      <w:r>
        <w:rPr>
          <w:rFonts w:ascii="Arial" w:eastAsia="Times New Roman" w:hAnsi="Arial" w:cs="Arial"/>
          <w:color w:val="000000"/>
          <w:sz w:val="23"/>
          <w:szCs w:val="23"/>
          <w:lang w:eastAsia="en-GB"/>
        </w:rPr>
        <w:t>unless the member has exemption</w:t>
      </w:r>
      <w:r w:rsidR="00382096">
        <w:rPr>
          <w:rFonts w:ascii="Arial" w:eastAsia="Times New Roman" w:hAnsi="Arial" w:cs="Arial"/>
          <w:color w:val="000000"/>
          <w:sz w:val="23"/>
          <w:szCs w:val="23"/>
          <w:lang w:eastAsia="en-GB"/>
        </w:rPr>
        <w:t>.</w:t>
      </w:r>
    </w:p>
    <w:p w14:paraId="06173A2B" w14:textId="77777777" w:rsidR="00645554" w:rsidRDefault="00645554" w:rsidP="0055061E">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Tea breaks will continue but please try to respect each other needs regarding social distancing.</w:t>
      </w:r>
    </w:p>
    <w:p w14:paraId="441F2C28" w14:textId="77777777" w:rsidR="00B7537E" w:rsidRDefault="00B7537E" w:rsidP="0055061E">
      <w:pPr>
        <w:shd w:val="clear" w:color="auto" w:fill="FFFFFF"/>
        <w:spacing w:after="120" w:line="240" w:lineRule="auto"/>
        <w:rPr>
          <w:rFonts w:ascii="Arial" w:eastAsia="Times New Roman" w:hAnsi="Arial" w:cs="Arial"/>
          <w:color w:val="000000"/>
          <w:sz w:val="23"/>
          <w:szCs w:val="23"/>
          <w:lang w:eastAsia="en-GB"/>
        </w:rPr>
      </w:pPr>
    </w:p>
    <w:p w14:paraId="7AEDDEA2" w14:textId="77777777" w:rsidR="0055061E" w:rsidRDefault="0055061E" w:rsidP="0055061E">
      <w:pPr>
        <w:numPr>
          <w:ilvl w:val="0"/>
          <w:numId w:val="1"/>
        </w:numPr>
        <w:shd w:val="clear" w:color="auto" w:fill="FFFFFF"/>
        <w:spacing w:after="120" w:line="240" w:lineRule="auto"/>
        <w:ind w:left="0"/>
        <w:rPr>
          <w:rFonts w:ascii="Arial" w:eastAsia="Times New Roman" w:hAnsi="Arial" w:cs="Arial"/>
          <w:b/>
          <w:color w:val="000000"/>
          <w:sz w:val="23"/>
          <w:szCs w:val="23"/>
          <w:lang w:eastAsia="en-GB"/>
        </w:rPr>
      </w:pPr>
      <w:r w:rsidRPr="0055061E">
        <w:rPr>
          <w:rFonts w:ascii="Arial" w:eastAsia="Times New Roman" w:hAnsi="Arial" w:cs="Arial"/>
          <w:b/>
          <w:color w:val="000000"/>
          <w:sz w:val="23"/>
          <w:szCs w:val="23"/>
          <w:lang w:eastAsia="en-GB"/>
        </w:rPr>
        <w:t>Turn people with COVID-19 symptoms away. </w:t>
      </w:r>
    </w:p>
    <w:p w14:paraId="1282E078" w14:textId="77777777" w:rsidR="00141D76" w:rsidRDefault="00FF70E1" w:rsidP="00141D76">
      <w:p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noProof/>
          <w:color w:val="000000"/>
          <w:sz w:val="23"/>
          <w:szCs w:val="23"/>
          <w:lang w:eastAsia="en-GB"/>
        </w:rPr>
        <mc:AlternateContent>
          <mc:Choice Requires="wps">
            <w:drawing>
              <wp:anchor distT="0" distB="0" distL="114300" distR="114300" simplePos="0" relativeHeight="251659264" behindDoc="0" locked="0" layoutInCell="1" allowOverlap="1" wp14:anchorId="5067CEBC" wp14:editId="3972E4C1">
                <wp:simplePos x="0" y="0"/>
                <wp:positionH relativeFrom="column">
                  <wp:posOffset>0</wp:posOffset>
                </wp:positionH>
                <wp:positionV relativeFrom="paragraph">
                  <wp:posOffset>542290</wp:posOffset>
                </wp:positionV>
                <wp:extent cx="2600325" cy="2324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324100"/>
                        </a:xfrm>
                        <a:prstGeom prst="rect">
                          <a:avLst/>
                        </a:prstGeom>
                        <a:solidFill>
                          <a:srgbClr val="FFFFFF"/>
                        </a:solidFill>
                        <a:ln w="9525">
                          <a:solidFill>
                            <a:srgbClr val="000000"/>
                          </a:solidFill>
                          <a:miter lim="800000"/>
                          <a:headEnd/>
                          <a:tailEnd/>
                        </a:ln>
                      </wps:spPr>
                      <wps:txbx>
                        <w:txbxContent>
                          <w:p w14:paraId="64667470" w14:textId="77777777" w:rsidR="00FF70E1" w:rsidRPr="00FF70E1" w:rsidRDefault="00FF70E1" w:rsidP="00FF70E1">
                            <w:p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According to ZOE data scientists, the </w:t>
                            </w:r>
                            <w:hyperlink r:id="rId6" w:tgtFrame="_self" w:history="1">
                              <w:r w:rsidRPr="00FF70E1">
                                <w:rPr>
                                  <w:rFonts w:ascii="Arial" w:eastAsia="Times New Roman" w:hAnsi="Arial" w:cs="Arial"/>
                                  <w:color w:val="000000"/>
                                  <w:sz w:val="23"/>
                                  <w:szCs w:val="23"/>
                                  <w:lang w:eastAsia="en-GB"/>
                                </w:rPr>
                                <w:t>top five</w:t>
                              </w:r>
                              <w:r w:rsidRPr="00FF70E1">
                                <w:rPr>
                                  <w:rFonts w:ascii="Arial" w:eastAsia="Times New Roman" w:hAnsi="Arial" w:cs="Arial"/>
                                  <w:b/>
                                  <w:color w:val="000000"/>
                                  <w:sz w:val="23"/>
                                  <w:szCs w:val="23"/>
                                  <w:lang w:eastAsia="en-GB"/>
                                </w:rPr>
                                <w:t xml:space="preserve"> Omicron symptoms</w:t>
                              </w:r>
                            </w:hyperlink>
                            <w:r w:rsidRPr="00FF70E1">
                              <w:rPr>
                                <w:rFonts w:ascii="Arial" w:eastAsia="Times New Roman" w:hAnsi="Arial" w:cs="Arial"/>
                                <w:color w:val="000000"/>
                                <w:sz w:val="23"/>
                                <w:szCs w:val="23"/>
                                <w:lang w:eastAsia="en-GB"/>
                              </w:rPr>
                              <w:t> to watch out for are:</w:t>
                            </w:r>
                          </w:p>
                          <w:p w14:paraId="498DC9E6" w14:textId="77777777" w:rsidR="00FF70E1" w:rsidRPr="00FF70E1" w:rsidRDefault="00FF70E1" w:rsidP="00FF70E1">
                            <w:pPr>
                              <w:pStyle w:val="ListParagraph"/>
                              <w:numPr>
                                <w:ilvl w:val="0"/>
                                <w:numId w:val="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Runny nose</w:t>
                            </w:r>
                          </w:p>
                          <w:p w14:paraId="5F8754E5" w14:textId="77777777" w:rsidR="00FF70E1" w:rsidRPr="00FF70E1" w:rsidRDefault="00FF70E1" w:rsidP="00FF70E1">
                            <w:pPr>
                              <w:pStyle w:val="ListParagraph"/>
                              <w:numPr>
                                <w:ilvl w:val="0"/>
                                <w:numId w:val="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Headache</w:t>
                            </w:r>
                          </w:p>
                          <w:p w14:paraId="65D0B4F3" w14:textId="77777777" w:rsidR="00FF70E1" w:rsidRPr="00FF70E1" w:rsidRDefault="00FF70E1" w:rsidP="00FF70E1">
                            <w:pPr>
                              <w:pStyle w:val="ListParagraph"/>
                              <w:numPr>
                                <w:ilvl w:val="0"/>
                                <w:numId w:val="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Fatigue (mild or severe)</w:t>
                            </w:r>
                          </w:p>
                          <w:p w14:paraId="12BAAD5D" w14:textId="77777777" w:rsidR="00FF70E1" w:rsidRPr="00FF70E1" w:rsidRDefault="00FF70E1" w:rsidP="00FF70E1">
                            <w:pPr>
                              <w:pStyle w:val="ListParagraph"/>
                              <w:numPr>
                                <w:ilvl w:val="0"/>
                                <w:numId w:val="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Sneezing</w:t>
                            </w:r>
                          </w:p>
                          <w:p w14:paraId="1E998F85" w14:textId="77777777" w:rsidR="00FF70E1" w:rsidRPr="00FF70E1" w:rsidRDefault="00FF70E1" w:rsidP="00FF70E1">
                            <w:pPr>
                              <w:pStyle w:val="ListParagraph"/>
                              <w:numPr>
                                <w:ilvl w:val="0"/>
                                <w:numId w:val="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Sore throat</w:t>
                            </w:r>
                          </w:p>
                          <w:p w14:paraId="0423A6C7" w14:textId="77777777" w:rsidR="00FF70E1" w:rsidRDefault="00FF7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7CEBC" id="_x0000_s1027" type="#_x0000_t202" style="position:absolute;margin-left:0;margin-top:42.7pt;width:204.7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zSEgIAACcEAAAOAAAAZHJzL2Uyb0RvYy54bWysU9tu2zAMfR+wfxD0vthxk6414hRdugwD&#10;ugvQ7QMYWY6FyaImKbGzry+luGnQDXsYpgdBFKkj8vBwcTN0mu2l8wpNxaeTnDNpBNbKbCv+/dv6&#10;zRVnPoCpQaORFT9Iz2+Wr18telvKAlvUtXSMQIwve1vxNgRbZpkXrezAT9BKQ84GXQeBTLfNagc9&#10;oXc6K/L8MuvR1dahkN7T7d3RyZcJv2mkCF+axsvAdMUpt5B2l/ZN3LPlAsqtA9sqMaYB/5BFB8rQ&#10;pyeoOwjAdk79BtUp4dBjEyYCuwybRgmZaqBqpvmLah5asDLVQuR4e6LJ/z9Y8Xn/YL86FoZ3OFAD&#10;UxHe3qP44ZnBVQtmK2+dw76VUNPH00hZ1ltfjk8j1b70EWTTf8Kamgy7gAloaFwXWaE6GaFTAw4n&#10;0uUQmKDL4jLPL4o5Z4J8xUUxm+apLRmUT8+t8+GDxI7FQ8UddTXBw/7eh5gOlE8h8TePWtVrpXUy&#10;3Haz0o7tgRSwTitV8CJMG9ZX/HpOifwdIk/rTxCdCiRlrbqKX52CoIy8vTd1EloApY9nSlmbkcjI&#10;3ZHFMGwGpuqR5cjrBusDMevwqFyaNDq06H5x1pNqK+5/7sBJzvRHQ925ns5mUebJmM3fFmS4c8/m&#10;3ANGEFTFA2fH4yqk0YgMGLylLjYq8fucyZgyqTHRPk5OlPu5naKe53v5CAAA//8DAFBLAwQUAAYA&#10;CAAAACEAmp2hVt0AAAAHAQAADwAAAGRycy9kb3ducmV2LnhtbEyPwU7DMAyG70i8Q2QkLoilg3Zs&#10;pemEkEDsBgPBNWu8tiJxSpJ15e0xJ7jZ+n99/lytJ2fFiCH2nhTMZxkIpMabnloFb68Pl0sQMWky&#10;2npCBd8YYV2fnlS6NP5ILzhuUysYQrHUCrqUhlLK2HTodJz5AYmzvQ9OJ15DK03QR4Y7K6+ybCGd&#10;7okvdHrA+w6bz+3BKVjmT+NH3Fw/vzeLvV2li5vx8SsodX423d2CSDilvzL86rM61Oy08wcyUVgF&#10;/EhiUpGD4DTPVgWIHQ/FPAdZV/K/f/0DAAD//wMAUEsBAi0AFAAGAAgAAAAhALaDOJL+AAAA4QEA&#10;ABMAAAAAAAAAAAAAAAAAAAAAAFtDb250ZW50X1R5cGVzXS54bWxQSwECLQAUAAYACAAAACEAOP0h&#10;/9YAAACUAQAACwAAAAAAAAAAAAAAAAAvAQAAX3JlbHMvLnJlbHNQSwECLQAUAAYACAAAACEAn9Cc&#10;0hICAAAnBAAADgAAAAAAAAAAAAAAAAAuAgAAZHJzL2Uyb0RvYy54bWxQSwECLQAUAAYACAAAACEA&#10;mp2hVt0AAAAHAQAADwAAAAAAAAAAAAAAAABsBAAAZHJzL2Rvd25yZXYueG1sUEsFBgAAAAAEAAQA&#10;8wAAAHYFAAAAAA==&#10;">
                <v:textbox>
                  <w:txbxContent>
                    <w:p w14:paraId="64667470" w14:textId="77777777" w:rsidR="00FF70E1" w:rsidRPr="00FF70E1" w:rsidRDefault="00FF70E1" w:rsidP="00FF70E1">
                      <w:p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According to ZOE data scientists, the </w:t>
                      </w:r>
                      <w:hyperlink r:id="rId7" w:tgtFrame="_self" w:history="1">
                        <w:r w:rsidRPr="00FF70E1">
                          <w:rPr>
                            <w:rFonts w:ascii="Arial" w:eastAsia="Times New Roman" w:hAnsi="Arial" w:cs="Arial"/>
                            <w:color w:val="000000"/>
                            <w:sz w:val="23"/>
                            <w:szCs w:val="23"/>
                            <w:lang w:eastAsia="en-GB"/>
                          </w:rPr>
                          <w:t>top five</w:t>
                        </w:r>
                        <w:r w:rsidRPr="00FF70E1">
                          <w:rPr>
                            <w:rFonts w:ascii="Arial" w:eastAsia="Times New Roman" w:hAnsi="Arial" w:cs="Arial"/>
                            <w:b/>
                            <w:color w:val="000000"/>
                            <w:sz w:val="23"/>
                            <w:szCs w:val="23"/>
                            <w:lang w:eastAsia="en-GB"/>
                          </w:rPr>
                          <w:t xml:space="preserve"> Omicron symptoms</w:t>
                        </w:r>
                      </w:hyperlink>
                      <w:r w:rsidRPr="00FF70E1">
                        <w:rPr>
                          <w:rFonts w:ascii="Arial" w:eastAsia="Times New Roman" w:hAnsi="Arial" w:cs="Arial"/>
                          <w:color w:val="000000"/>
                          <w:sz w:val="23"/>
                          <w:szCs w:val="23"/>
                          <w:lang w:eastAsia="en-GB"/>
                        </w:rPr>
                        <w:t> to watch out for are:</w:t>
                      </w:r>
                    </w:p>
                    <w:p w14:paraId="498DC9E6" w14:textId="77777777" w:rsidR="00FF70E1" w:rsidRPr="00FF70E1" w:rsidRDefault="00FF70E1" w:rsidP="00FF70E1">
                      <w:pPr>
                        <w:pStyle w:val="ListParagraph"/>
                        <w:numPr>
                          <w:ilvl w:val="0"/>
                          <w:numId w:val="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Runny nose</w:t>
                      </w:r>
                    </w:p>
                    <w:p w14:paraId="5F8754E5" w14:textId="77777777" w:rsidR="00FF70E1" w:rsidRPr="00FF70E1" w:rsidRDefault="00FF70E1" w:rsidP="00FF70E1">
                      <w:pPr>
                        <w:pStyle w:val="ListParagraph"/>
                        <w:numPr>
                          <w:ilvl w:val="0"/>
                          <w:numId w:val="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Headache</w:t>
                      </w:r>
                    </w:p>
                    <w:p w14:paraId="65D0B4F3" w14:textId="77777777" w:rsidR="00FF70E1" w:rsidRPr="00FF70E1" w:rsidRDefault="00FF70E1" w:rsidP="00FF70E1">
                      <w:pPr>
                        <w:pStyle w:val="ListParagraph"/>
                        <w:numPr>
                          <w:ilvl w:val="0"/>
                          <w:numId w:val="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Fatigue (mild or severe)</w:t>
                      </w:r>
                    </w:p>
                    <w:p w14:paraId="12BAAD5D" w14:textId="77777777" w:rsidR="00FF70E1" w:rsidRPr="00FF70E1" w:rsidRDefault="00FF70E1" w:rsidP="00FF70E1">
                      <w:pPr>
                        <w:pStyle w:val="ListParagraph"/>
                        <w:numPr>
                          <w:ilvl w:val="0"/>
                          <w:numId w:val="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Sneezing</w:t>
                      </w:r>
                    </w:p>
                    <w:p w14:paraId="1E998F85" w14:textId="77777777" w:rsidR="00FF70E1" w:rsidRPr="00FF70E1" w:rsidRDefault="00FF70E1" w:rsidP="00FF70E1">
                      <w:pPr>
                        <w:pStyle w:val="ListParagraph"/>
                        <w:numPr>
                          <w:ilvl w:val="0"/>
                          <w:numId w:val="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Sore throat</w:t>
                      </w:r>
                    </w:p>
                    <w:p w14:paraId="0423A6C7" w14:textId="77777777" w:rsidR="00FF70E1" w:rsidRDefault="00FF70E1"/>
                  </w:txbxContent>
                </v:textbox>
              </v:shape>
            </w:pict>
          </mc:Fallback>
        </mc:AlternateContent>
      </w:r>
      <w:r w:rsidRPr="00FF70E1">
        <w:rPr>
          <w:rFonts w:ascii="Arial" w:eastAsia="Times New Roman" w:hAnsi="Arial" w:cs="Arial"/>
          <w:noProof/>
          <w:color w:val="000000"/>
          <w:sz w:val="23"/>
          <w:szCs w:val="23"/>
          <w:lang w:eastAsia="en-GB"/>
        </w:rPr>
        <mc:AlternateContent>
          <mc:Choice Requires="wps">
            <w:drawing>
              <wp:anchor distT="0" distB="0" distL="114300" distR="114300" simplePos="0" relativeHeight="251661312" behindDoc="0" locked="0" layoutInCell="1" allowOverlap="1" wp14:anchorId="07BE8D85" wp14:editId="3447CCC8">
                <wp:simplePos x="0" y="0"/>
                <wp:positionH relativeFrom="column">
                  <wp:posOffset>2809875</wp:posOffset>
                </wp:positionH>
                <wp:positionV relativeFrom="paragraph">
                  <wp:posOffset>542290</wp:posOffset>
                </wp:positionV>
                <wp:extent cx="2822575" cy="2324100"/>
                <wp:effectExtent l="0" t="0" r="158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2324100"/>
                        </a:xfrm>
                        <a:prstGeom prst="rect">
                          <a:avLst/>
                        </a:prstGeom>
                        <a:solidFill>
                          <a:srgbClr val="FFFFFF"/>
                        </a:solidFill>
                        <a:ln w="9525">
                          <a:solidFill>
                            <a:srgbClr val="000000"/>
                          </a:solidFill>
                          <a:miter lim="800000"/>
                          <a:headEnd/>
                          <a:tailEnd/>
                        </a:ln>
                      </wps:spPr>
                      <wps:txbx>
                        <w:txbxContent>
                          <w:p w14:paraId="37168505" w14:textId="77777777" w:rsidR="00FF70E1" w:rsidRPr="00FF70E1" w:rsidRDefault="00FF70E1" w:rsidP="00FF70E1">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The</w:t>
                            </w:r>
                            <w:r w:rsidRPr="00FF70E1">
                              <w:rPr>
                                <w:rFonts w:ascii="Arial" w:eastAsia="Times New Roman" w:hAnsi="Arial" w:cs="Arial"/>
                                <w:color w:val="000000"/>
                                <w:sz w:val="23"/>
                                <w:szCs w:val="23"/>
                                <w:lang w:eastAsia="en-GB"/>
                              </w:rPr>
                              <w:t> </w:t>
                            </w:r>
                            <w:hyperlink r:id="rId8" w:tgtFrame="_self" w:history="1">
                              <w:r w:rsidRPr="00FF70E1">
                                <w:rPr>
                                  <w:rFonts w:ascii="Arial" w:eastAsia="Times New Roman" w:hAnsi="Arial" w:cs="Arial"/>
                                  <w:color w:val="000000"/>
                                  <w:sz w:val="23"/>
                                  <w:szCs w:val="23"/>
                                  <w:lang w:eastAsia="en-GB"/>
                                </w:rPr>
                                <w:t>NHS</w:t>
                              </w:r>
                            </w:hyperlink>
                            <w:r w:rsidRPr="00FF70E1">
                              <w:rPr>
                                <w:rFonts w:ascii="Arial" w:eastAsia="Times New Roman" w:hAnsi="Arial" w:cs="Arial"/>
                                <w:color w:val="000000"/>
                                <w:sz w:val="23"/>
                                <w:szCs w:val="23"/>
                                <w:lang w:eastAsia="en-GB"/>
                              </w:rPr>
                              <w:t xml:space="preserve"> states that </w:t>
                            </w:r>
                            <w:r w:rsidRPr="00FF70E1">
                              <w:rPr>
                                <w:rFonts w:ascii="Arial" w:eastAsia="Times New Roman" w:hAnsi="Arial" w:cs="Arial"/>
                                <w:b/>
                                <w:color w:val="000000"/>
                                <w:sz w:val="23"/>
                                <w:szCs w:val="23"/>
                                <w:lang w:eastAsia="en-GB"/>
                              </w:rPr>
                              <w:t>cold symptoms</w:t>
                            </w:r>
                            <w:r w:rsidRPr="00FF70E1">
                              <w:rPr>
                                <w:rFonts w:ascii="Arial" w:eastAsia="Times New Roman" w:hAnsi="Arial" w:cs="Arial"/>
                                <w:color w:val="000000"/>
                                <w:sz w:val="23"/>
                                <w:szCs w:val="23"/>
                                <w:lang w:eastAsia="en-GB"/>
                              </w:rPr>
                              <w:t xml:space="preserve"> come on </w:t>
                            </w:r>
                            <w:r>
                              <w:rPr>
                                <w:rFonts w:ascii="Arial" w:eastAsia="Times New Roman" w:hAnsi="Arial" w:cs="Arial"/>
                                <w:color w:val="000000"/>
                                <w:sz w:val="23"/>
                                <w:szCs w:val="23"/>
                                <w:lang w:eastAsia="en-GB"/>
                              </w:rPr>
                              <w:t xml:space="preserve">more </w:t>
                            </w:r>
                            <w:r w:rsidRPr="00FF70E1">
                              <w:rPr>
                                <w:rFonts w:ascii="Arial" w:eastAsia="Times New Roman" w:hAnsi="Arial" w:cs="Arial"/>
                                <w:color w:val="000000"/>
                                <w:sz w:val="23"/>
                                <w:szCs w:val="23"/>
                                <w:lang w:eastAsia="en-GB"/>
                              </w:rPr>
                              <w:t xml:space="preserve">gradually and </w:t>
                            </w:r>
                            <w:r>
                              <w:rPr>
                                <w:rFonts w:ascii="Arial" w:eastAsia="Times New Roman" w:hAnsi="Arial" w:cs="Arial"/>
                                <w:color w:val="000000"/>
                                <w:sz w:val="23"/>
                                <w:szCs w:val="23"/>
                                <w:lang w:eastAsia="en-GB"/>
                              </w:rPr>
                              <w:t xml:space="preserve">these </w:t>
                            </w:r>
                            <w:r w:rsidRPr="00FF70E1">
                              <w:rPr>
                                <w:rFonts w:ascii="Arial" w:eastAsia="Times New Roman" w:hAnsi="Arial" w:cs="Arial"/>
                                <w:color w:val="000000"/>
                                <w:sz w:val="23"/>
                                <w:szCs w:val="23"/>
                                <w:lang w:eastAsia="en-GB"/>
                              </w:rPr>
                              <w:t>can include:</w:t>
                            </w:r>
                          </w:p>
                          <w:p w14:paraId="75F9EC3A"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A blocked or runny nose</w:t>
                            </w:r>
                          </w:p>
                          <w:p w14:paraId="0FE85DFE"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A sore throat</w:t>
                            </w:r>
                          </w:p>
                          <w:p w14:paraId="606A828F"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Headaches</w:t>
                            </w:r>
                          </w:p>
                          <w:p w14:paraId="711F8502"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Muscle aches</w:t>
                            </w:r>
                          </w:p>
                          <w:p w14:paraId="613E8E7E"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Coughs</w:t>
                            </w:r>
                          </w:p>
                          <w:p w14:paraId="37ED5FDA"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Sneezing</w:t>
                            </w:r>
                          </w:p>
                          <w:p w14:paraId="2882ED23"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A raised temperature</w:t>
                            </w:r>
                          </w:p>
                          <w:p w14:paraId="41D0215F"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Pressure in your ears and face</w:t>
                            </w:r>
                          </w:p>
                          <w:p w14:paraId="689D0231"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Loss of taste and smell</w:t>
                            </w:r>
                          </w:p>
                          <w:p w14:paraId="6A69F2FB" w14:textId="77777777" w:rsidR="00FF70E1" w:rsidRDefault="00FF7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E8D85" id="_x0000_s1028" type="#_x0000_t202" style="position:absolute;margin-left:221.25pt;margin-top:42.7pt;width:222.25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N1FgIAACcEAAAOAAAAZHJzL2Uyb0RvYy54bWysk82O0zAQx+9IvIPlO00aWrYbNV0tXYqQ&#10;lg9p4QEcx2ksHI8Zu03K0zN2u91qgQvCB8vjsf+e+c14eTP2hu0Veg224tNJzpmyEhpttxX/9nXz&#10;asGZD8I2woBVFT8oz29WL18sB1eqAjowjUJGItaXg6t4F4Irs8zLTvXCT8ApS84WsBeBTNxmDYqB&#10;1HuTFXn+JhsAG4cglfe0e3d08lXSb1slw+e29SowU3GKLaQZ01zHOVstRblF4TotT2GIf4iiF9rS&#10;o2epOxEE26H+TarXEsFDGyYS+gzaVkuVcqBspvmzbB464VTKheB4d8bk/5+s/LR/cF+QhfEtjFTA&#10;lIR39yC/e2Zh3Qm7VbeIMHRKNPTwNCLLBufL09WI2pc+itTDR2ioyGIXIAmNLfaRCuXJSJ0KcDhD&#10;V2NgkjaLRVHMr+acSfIVr4vZNE9lyUT5eN2hD+8V9CwuKo5U1SQv9vc+xHBE+XgkvubB6GajjUkG&#10;buu1QbYX1AGbNFIGz44Zy4aKX8+L+ZHAXyXyNP4k0etArWx0X/HF+ZAoI7d3tkmNFoQ2xzWFbOwJ&#10;ZGR3pBjGemS6IQ7xgci1huZAZBGOnUs/jRYd4E/OBuraivsfO4GKM/PBUnWup7NZbPNkzOZXBRl4&#10;6akvPcJKkqp44Oy4XIf0NSI3C7dUxVYnvk+RnEKmbkzYTz8ntvulnU49/e/VLwAAAP//AwBQSwME&#10;FAAGAAgAAAAhAF7Wmv3fAAAACgEAAA8AAABkcnMvZG93bnJldi54bWxMj8FOwzAQRO9I/IO1SFwQ&#10;dVqcNoQ4FUICwQ3aCq5u7CYR9jrYbhr+nuUEx9WM3r6p1pOzbDQh9h4lzGcZMION1z22Enbbx+sC&#10;WEwKtbIejYRvE2Fdn59VqtT+hG9m3KSWEQRjqSR0KQ0l57HpjFNx5geDlB18cCrRGVqugzoR3Fm+&#10;yLIld6pH+tCpwTx0pvncHJ2EQjyPH/Hl5vW9WR7sbbpajU9fQcrLi+n+DlgyU/orw68+qUNNTnt/&#10;RB2ZlSDEIqcqwXIBjApFsaJxe0ryuQBeV/z/hPoHAAD//wMAUEsBAi0AFAAGAAgAAAAhALaDOJL+&#10;AAAA4QEAABMAAAAAAAAAAAAAAAAAAAAAAFtDb250ZW50X1R5cGVzXS54bWxQSwECLQAUAAYACAAA&#10;ACEAOP0h/9YAAACUAQAACwAAAAAAAAAAAAAAAAAvAQAAX3JlbHMvLnJlbHNQSwECLQAUAAYACAAA&#10;ACEAnh0jdRYCAAAnBAAADgAAAAAAAAAAAAAAAAAuAgAAZHJzL2Uyb0RvYy54bWxQSwECLQAUAAYA&#10;CAAAACEAXtaa/d8AAAAKAQAADwAAAAAAAAAAAAAAAABwBAAAZHJzL2Rvd25yZXYueG1sUEsFBgAA&#10;AAAEAAQA8wAAAHwFAAAAAA==&#10;">
                <v:textbox>
                  <w:txbxContent>
                    <w:p w14:paraId="37168505" w14:textId="77777777" w:rsidR="00FF70E1" w:rsidRPr="00FF70E1" w:rsidRDefault="00FF70E1" w:rsidP="00FF70E1">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The</w:t>
                      </w:r>
                      <w:r w:rsidRPr="00FF70E1">
                        <w:rPr>
                          <w:rFonts w:ascii="Arial" w:eastAsia="Times New Roman" w:hAnsi="Arial" w:cs="Arial"/>
                          <w:color w:val="000000"/>
                          <w:sz w:val="23"/>
                          <w:szCs w:val="23"/>
                          <w:lang w:eastAsia="en-GB"/>
                        </w:rPr>
                        <w:t> </w:t>
                      </w:r>
                      <w:hyperlink r:id="rId9" w:tgtFrame="_self" w:history="1">
                        <w:r w:rsidRPr="00FF70E1">
                          <w:rPr>
                            <w:rFonts w:ascii="Arial" w:eastAsia="Times New Roman" w:hAnsi="Arial" w:cs="Arial"/>
                            <w:color w:val="000000"/>
                            <w:sz w:val="23"/>
                            <w:szCs w:val="23"/>
                            <w:lang w:eastAsia="en-GB"/>
                          </w:rPr>
                          <w:t>NHS</w:t>
                        </w:r>
                      </w:hyperlink>
                      <w:r w:rsidRPr="00FF70E1">
                        <w:rPr>
                          <w:rFonts w:ascii="Arial" w:eastAsia="Times New Roman" w:hAnsi="Arial" w:cs="Arial"/>
                          <w:color w:val="000000"/>
                          <w:sz w:val="23"/>
                          <w:szCs w:val="23"/>
                          <w:lang w:eastAsia="en-GB"/>
                        </w:rPr>
                        <w:t xml:space="preserve"> states that </w:t>
                      </w:r>
                      <w:r w:rsidRPr="00FF70E1">
                        <w:rPr>
                          <w:rFonts w:ascii="Arial" w:eastAsia="Times New Roman" w:hAnsi="Arial" w:cs="Arial"/>
                          <w:b/>
                          <w:color w:val="000000"/>
                          <w:sz w:val="23"/>
                          <w:szCs w:val="23"/>
                          <w:lang w:eastAsia="en-GB"/>
                        </w:rPr>
                        <w:t>cold symptoms</w:t>
                      </w:r>
                      <w:r w:rsidRPr="00FF70E1">
                        <w:rPr>
                          <w:rFonts w:ascii="Arial" w:eastAsia="Times New Roman" w:hAnsi="Arial" w:cs="Arial"/>
                          <w:color w:val="000000"/>
                          <w:sz w:val="23"/>
                          <w:szCs w:val="23"/>
                          <w:lang w:eastAsia="en-GB"/>
                        </w:rPr>
                        <w:t xml:space="preserve"> come on </w:t>
                      </w:r>
                      <w:r>
                        <w:rPr>
                          <w:rFonts w:ascii="Arial" w:eastAsia="Times New Roman" w:hAnsi="Arial" w:cs="Arial"/>
                          <w:color w:val="000000"/>
                          <w:sz w:val="23"/>
                          <w:szCs w:val="23"/>
                          <w:lang w:eastAsia="en-GB"/>
                        </w:rPr>
                        <w:t xml:space="preserve">more </w:t>
                      </w:r>
                      <w:r w:rsidRPr="00FF70E1">
                        <w:rPr>
                          <w:rFonts w:ascii="Arial" w:eastAsia="Times New Roman" w:hAnsi="Arial" w:cs="Arial"/>
                          <w:color w:val="000000"/>
                          <w:sz w:val="23"/>
                          <w:szCs w:val="23"/>
                          <w:lang w:eastAsia="en-GB"/>
                        </w:rPr>
                        <w:t xml:space="preserve">gradually and </w:t>
                      </w:r>
                      <w:r>
                        <w:rPr>
                          <w:rFonts w:ascii="Arial" w:eastAsia="Times New Roman" w:hAnsi="Arial" w:cs="Arial"/>
                          <w:color w:val="000000"/>
                          <w:sz w:val="23"/>
                          <w:szCs w:val="23"/>
                          <w:lang w:eastAsia="en-GB"/>
                        </w:rPr>
                        <w:t xml:space="preserve">these </w:t>
                      </w:r>
                      <w:r w:rsidRPr="00FF70E1">
                        <w:rPr>
                          <w:rFonts w:ascii="Arial" w:eastAsia="Times New Roman" w:hAnsi="Arial" w:cs="Arial"/>
                          <w:color w:val="000000"/>
                          <w:sz w:val="23"/>
                          <w:szCs w:val="23"/>
                          <w:lang w:eastAsia="en-GB"/>
                        </w:rPr>
                        <w:t>can include:</w:t>
                      </w:r>
                    </w:p>
                    <w:p w14:paraId="75F9EC3A"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A blocked or runny nose</w:t>
                      </w:r>
                    </w:p>
                    <w:p w14:paraId="0FE85DFE"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A sore throat</w:t>
                      </w:r>
                    </w:p>
                    <w:p w14:paraId="606A828F"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Headaches</w:t>
                      </w:r>
                    </w:p>
                    <w:p w14:paraId="711F8502"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Muscle aches</w:t>
                      </w:r>
                    </w:p>
                    <w:p w14:paraId="613E8E7E"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Coughs</w:t>
                      </w:r>
                    </w:p>
                    <w:p w14:paraId="37ED5FDA"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Sneezing</w:t>
                      </w:r>
                    </w:p>
                    <w:p w14:paraId="2882ED23"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A raised temperature</w:t>
                      </w:r>
                    </w:p>
                    <w:p w14:paraId="41D0215F"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Pressure in your ears and face</w:t>
                      </w:r>
                    </w:p>
                    <w:p w14:paraId="689D0231" w14:textId="77777777" w:rsidR="00FF70E1" w:rsidRPr="00FF70E1" w:rsidRDefault="00FF70E1" w:rsidP="00FF70E1">
                      <w:pPr>
                        <w:pStyle w:val="ListParagraph"/>
                        <w:numPr>
                          <w:ilvl w:val="0"/>
                          <w:numId w:val="17"/>
                        </w:numPr>
                        <w:shd w:val="clear" w:color="auto" w:fill="FFFFFF"/>
                        <w:spacing w:after="120" w:line="240" w:lineRule="auto"/>
                        <w:rPr>
                          <w:rFonts w:ascii="Arial" w:eastAsia="Times New Roman" w:hAnsi="Arial" w:cs="Arial"/>
                          <w:color w:val="000000"/>
                          <w:sz w:val="23"/>
                          <w:szCs w:val="23"/>
                          <w:lang w:eastAsia="en-GB"/>
                        </w:rPr>
                      </w:pPr>
                      <w:r w:rsidRPr="00FF70E1">
                        <w:rPr>
                          <w:rFonts w:ascii="Arial" w:eastAsia="Times New Roman" w:hAnsi="Arial" w:cs="Arial"/>
                          <w:color w:val="000000"/>
                          <w:sz w:val="23"/>
                          <w:szCs w:val="23"/>
                          <w:lang w:eastAsia="en-GB"/>
                        </w:rPr>
                        <w:t>Loss of taste and smell</w:t>
                      </w:r>
                    </w:p>
                    <w:p w14:paraId="6A69F2FB" w14:textId="77777777" w:rsidR="00FF70E1" w:rsidRDefault="00FF70E1"/>
                  </w:txbxContent>
                </v:textbox>
              </v:shape>
            </w:pict>
          </mc:Fallback>
        </mc:AlternateContent>
      </w:r>
      <w:r w:rsidR="00141D76">
        <w:rPr>
          <w:rFonts w:ascii="Arial" w:eastAsia="Times New Roman" w:hAnsi="Arial" w:cs="Arial"/>
          <w:color w:val="000000"/>
          <w:sz w:val="23"/>
          <w:szCs w:val="23"/>
          <w:lang w:eastAsia="en-GB"/>
        </w:rPr>
        <w:t>We do not want to have to have the embarrassment of turning people away although we must if it is necessary. We would ask members not to attend if</w:t>
      </w:r>
      <w:r>
        <w:rPr>
          <w:rFonts w:ascii="Arial" w:eastAsia="Times New Roman" w:hAnsi="Arial" w:cs="Arial"/>
          <w:color w:val="000000"/>
          <w:sz w:val="23"/>
          <w:szCs w:val="23"/>
          <w:lang w:eastAsia="en-GB"/>
        </w:rPr>
        <w:t xml:space="preserve"> they have any symptoms:- </w:t>
      </w:r>
    </w:p>
    <w:p w14:paraId="41EA198F" w14:textId="77777777" w:rsidR="00FF70E1" w:rsidRDefault="00FF70E1" w:rsidP="00141D76">
      <w:pPr>
        <w:shd w:val="clear" w:color="auto" w:fill="FFFFFF"/>
        <w:spacing w:after="120" w:line="240" w:lineRule="auto"/>
        <w:rPr>
          <w:rFonts w:ascii="Arial" w:eastAsia="Times New Roman" w:hAnsi="Arial" w:cs="Arial"/>
          <w:color w:val="000000"/>
          <w:sz w:val="23"/>
          <w:szCs w:val="23"/>
          <w:lang w:eastAsia="en-GB"/>
        </w:rPr>
      </w:pPr>
    </w:p>
    <w:p w14:paraId="4CE3651B" w14:textId="77777777" w:rsidR="00FF70E1" w:rsidRDefault="00FF70E1" w:rsidP="00141D76">
      <w:pPr>
        <w:shd w:val="clear" w:color="auto" w:fill="FFFFFF"/>
        <w:spacing w:after="120" w:line="240" w:lineRule="auto"/>
        <w:rPr>
          <w:rFonts w:ascii="Arial" w:eastAsia="Times New Roman" w:hAnsi="Arial" w:cs="Arial"/>
          <w:color w:val="000000"/>
          <w:sz w:val="23"/>
          <w:szCs w:val="23"/>
          <w:lang w:eastAsia="en-GB"/>
        </w:rPr>
      </w:pPr>
    </w:p>
    <w:p w14:paraId="4AAA94B3" w14:textId="77777777" w:rsidR="00FF70E1" w:rsidRDefault="00FF70E1" w:rsidP="00141D76">
      <w:pPr>
        <w:shd w:val="clear" w:color="auto" w:fill="FFFFFF"/>
        <w:spacing w:after="120" w:line="240" w:lineRule="auto"/>
        <w:rPr>
          <w:rFonts w:ascii="Arial" w:eastAsia="Times New Roman" w:hAnsi="Arial" w:cs="Arial"/>
          <w:color w:val="000000"/>
          <w:sz w:val="23"/>
          <w:szCs w:val="23"/>
          <w:lang w:eastAsia="en-GB"/>
        </w:rPr>
      </w:pPr>
    </w:p>
    <w:p w14:paraId="0D177358" w14:textId="77777777" w:rsidR="00FF70E1" w:rsidRDefault="00FF70E1" w:rsidP="00141D76">
      <w:pPr>
        <w:shd w:val="clear" w:color="auto" w:fill="FFFFFF"/>
        <w:spacing w:after="120" w:line="240" w:lineRule="auto"/>
        <w:rPr>
          <w:rFonts w:ascii="Arial" w:eastAsia="Times New Roman" w:hAnsi="Arial" w:cs="Arial"/>
          <w:color w:val="000000"/>
          <w:sz w:val="23"/>
          <w:szCs w:val="23"/>
          <w:lang w:eastAsia="en-GB"/>
        </w:rPr>
      </w:pPr>
    </w:p>
    <w:p w14:paraId="57B0A20D" w14:textId="77777777" w:rsidR="00141D76" w:rsidRDefault="00141D76" w:rsidP="00141D76">
      <w:pPr>
        <w:shd w:val="clear" w:color="auto" w:fill="FFFFFF"/>
        <w:spacing w:after="120" w:line="240" w:lineRule="auto"/>
        <w:rPr>
          <w:rFonts w:ascii="Arial" w:eastAsia="Times New Roman" w:hAnsi="Arial" w:cs="Arial"/>
          <w:color w:val="000000"/>
          <w:sz w:val="23"/>
          <w:szCs w:val="23"/>
          <w:lang w:eastAsia="en-GB"/>
        </w:rPr>
      </w:pPr>
    </w:p>
    <w:p w14:paraId="2E45B792" w14:textId="77777777" w:rsidR="00FF70E1" w:rsidRDefault="00FF70E1" w:rsidP="00141D76">
      <w:pPr>
        <w:shd w:val="clear" w:color="auto" w:fill="FFFFFF"/>
        <w:spacing w:after="120" w:line="240" w:lineRule="auto"/>
        <w:rPr>
          <w:rFonts w:ascii="Arial" w:eastAsia="Times New Roman" w:hAnsi="Arial" w:cs="Arial"/>
          <w:color w:val="000000"/>
          <w:sz w:val="23"/>
          <w:szCs w:val="23"/>
          <w:lang w:eastAsia="en-GB"/>
        </w:rPr>
      </w:pPr>
    </w:p>
    <w:p w14:paraId="43A036A1" w14:textId="77777777" w:rsidR="00FF70E1" w:rsidRDefault="00FF70E1" w:rsidP="00141D76">
      <w:pPr>
        <w:shd w:val="clear" w:color="auto" w:fill="FFFFFF"/>
        <w:spacing w:after="120" w:line="240" w:lineRule="auto"/>
        <w:rPr>
          <w:rFonts w:ascii="Arial" w:eastAsia="Times New Roman" w:hAnsi="Arial" w:cs="Arial"/>
          <w:color w:val="000000"/>
          <w:sz w:val="23"/>
          <w:szCs w:val="23"/>
          <w:lang w:eastAsia="en-GB"/>
        </w:rPr>
      </w:pPr>
    </w:p>
    <w:p w14:paraId="745C891D" w14:textId="77777777" w:rsidR="00FF70E1" w:rsidRDefault="00FF70E1" w:rsidP="00141D76">
      <w:pPr>
        <w:shd w:val="clear" w:color="auto" w:fill="FFFFFF"/>
        <w:spacing w:after="120" w:line="240" w:lineRule="auto"/>
        <w:rPr>
          <w:rFonts w:ascii="Arial" w:eastAsia="Times New Roman" w:hAnsi="Arial" w:cs="Arial"/>
          <w:color w:val="000000"/>
          <w:sz w:val="23"/>
          <w:szCs w:val="23"/>
          <w:lang w:eastAsia="en-GB"/>
        </w:rPr>
      </w:pPr>
    </w:p>
    <w:p w14:paraId="1D051A71" w14:textId="77777777" w:rsidR="00FF70E1" w:rsidRDefault="00FF70E1" w:rsidP="00141D76">
      <w:pPr>
        <w:shd w:val="clear" w:color="auto" w:fill="FFFFFF"/>
        <w:spacing w:after="120" w:line="240" w:lineRule="auto"/>
        <w:rPr>
          <w:rFonts w:ascii="Arial" w:eastAsia="Times New Roman" w:hAnsi="Arial" w:cs="Arial"/>
          <w:color w:val="000000"/>
          <w:sz w:val="23"/>
          <w:szCs w:val="23"/>
          <w:lang w:eastAsia="en-GB"/>
        </w:rPr>
      </w:pPr>
    </w:p>
    <w:p w14:paraId="67D43318" w14:textId="77777777" w:rsidR="00FF70E1" w:rsidRDefault="00FF70E1" w:rsidP="00141D76">
      <w:pPr>
        <w:shd w:val="clear" w:color="auto" w:fill="FFFFFF"/>
        <w:spacing w:after="120" w:line="240" w:lineRule="auto"/>
        <w:rPr>
          <w:rFonts w:ascii="Arial" w:eastAsia="Times New Roman" w:hAnsi="Arial" w:cs="Arial"/>
          <w:color w:val="000000"/>
          <w:sz w:val="23"/>
          <w:szCs w:val="23"/>
          <w:lang w:eastAsia="en-GB"/>
        </w:rPr>
      </w:pPr>
    </w:p>
    <w:p w14:paraId="52B91BF3" w14:textId="77777777" w:rsidR="00FF70E1" w:rsidRDefault="00DE0F46" w:rsidP="00141D76">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These lists are very similar in content and many will recognise symptoms which they endure as a matter course.</w:t>
      </w:r>
    </w:p>
    <w:p w14:paraId="22721943" w14:textId="77777777" w:rsidR="00DE0F46" w:rsidRDefault="00DE0F46" w:rsidP="00141D76">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Our advice is that if you suffer any </w:t>
      </w:r>
      <w:r w:rsidRPr="00DE0F46">
        <w:rPr>
          <w:rFonts w:ascii="Arial" w:eastAsia="Times New Roman" w:hAnsi="Arial" w:cs="Arial"/>
          <w:b/>
          <w:color w:val="000000"/>
          <w:sz w:val="23"/>
          <w:szCs w:val="23"/>
          <w:lang w:eastAsia="en-GB"/>
        </w:rPr>
        <w:t>new symptoms</w:t>
      </w:r>
      <w:r>
        <w:rPr>
          <w:rFonts w:ascii="Arial" w:eastAsia="Times New Roman" w:hAnsi="Arial" w:cs="Arial"/>
          <w:color w:val="000000"/>
          <w:sz w:val="23"/>
          <w:szCs w:val="23"/>
          <w:lang w:eastAsia="en-GB"/>
        </w:rPr>
        <w:t xml:space="preserve"> from either of the above lists you should take a lateral flow test before you attend rehearsal. It is not a legal requirement for gatherings of less than 500 people but we want to protect each other.</w:t>
      </w:r>
    </w:p>
    <w:p w14:paraId="0E3FECF8" w14:textId="77777777" w:rsidR="004D52A6" w:rsidRDefault="004D52A6" w:rsidP="00141D76">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We will continue to take temperatures on arrival.</w:t>
      </w:r>
    </w:p>
    <w:p w14:paraId="4572A076" w14:textId="77777777" w:rsidR="0055061E" w:rsidRDefault="0055061E" w:rsidP="0055061E">
      <w:pPr>
        <w:numPr>
          <w:ilvl w:val="0"/>
          <w:numId w:val="1"/>
        </w:numPr>
        <w:shd w:val="clear" w:color="auto" w:fill="FFFFFF"/>
        <w:spacing w:after="120" w:line="240" w:lineRule="auto"/>
        <w:ind w:left="0"/>
        <w:rPr>
          <w:rFonts w:ascii="Arial" w:eastAsia="Times New Roman" w:hAnsi="Arial" w:cs="Arial"/>
          <w:b/>
          <w:color w:val="000000"/>
          <w:sz w:val="23"/>
          <w:szCs w:val="23"/>
          <w:lang w:eastAsia="en-GB"/>
        </w:rPr>
      </w:pPr>
      <w:r w:rsidRPr="0055061E">
        <w:rPr>
          <w:rFonts w:ascii="Arial" w:eastAsia="Times New Roman" w:hAnsi="Arial" w:cs="Arial"/>
          <w:b/>
          <w:color w:val="000000"/>
          <w:sz w:val="23"/>
          <w:szCs w:val="23"/>
          <w:lang w:eastAsia="en-GB"/>
        </w:rPr>
        <w:t>Provide adequate ventilation. </w:t>
      </w:r>
    </w:p>
    <w:p w14:paraId="5982BBD0" w14:textId="77777777" w:rsidR="004D52A6" w:rsidRPr="004D52A6" w:rsidRDefault="004D52A6" w:rsidP="004D52A6">
      <w:pPr>
        <w:shd w:val="clear" w:color="auto" w:fill="FFFFFF"/>
        <w:spacing w:after="120" w:line="240" w:lineRule="auto"/>
        <w:rPr>
          <w:rFonts w:ascii="Arial" w:eastAsia="Times New Roman" w:hAnsi="Arial" w:cs="Arial"/>
          <w:color w:val="000000"/>
          <w:sz w:val="23"/>
          <w:szCs w:val="23"/>
          <w:lang w:eastAsia="en-GB"/>
        </w:rPr>
      </w:pPr>
      <w:r w:rsidRPr="004D52A6">
        <w:rPr>
          <w:rFonts w:ascii="Arial" w:eastAsia="Times New Roman" w:hAnsi="Arial" w:cs="Arial"/>
          <w:color w:val="000000"/>
          <w:sz w:val="23"/>
          <w:szCs w:val="23"/>
          <w:lang w:eastAsia="en-GB"/>
        </w:rPr>
        <w:t xml:space="preserve">Whilst it is better than playing outside this is going to be more difficult during the colder months. Keeping some windows open is necessary but we do have the benefit of the extract fans if we can tolerate the noise. </w:t>
      </w:r>
    </w:p>
    <w:p w14:paraId="076BF874" w14:textId="77777777" w:rsidR="004D52A6" w:rsidRDefault="004D52A6" w:rsidP="004D52A6">
      <w:pPr>
        <w:shd w:val="clear" w:color="auto" w:fill="FFFFFF"/>
        <w:spacing w:after="120" w:line="240" w:lineRule="auto"/>
        <w:rPr>
          <w:rFonts w:ascii="Arial" w:eastAsia="Times New Roman" w:hAnsi="Arial" w:cs="Arial"/>
          <w:color w:val="000000"/>
          <w:sz w:val="23"/>
          <w:szCs w:val="23"/>
          <w:lang w:eastAsia="en-GB"/>
        </w:rPr>
      </w:pPr>
      <w:r w:rsidRPr="004D52A6">
        <w:rPr>
          <w:rFonts w:ascii="Arial" w:eastAsia="Times New Roman" w:hAnsi="Arial" w:cs="Arial"/>
          <w:color w:val="000000"/>
          <w:sz w:val="23"/>
          <w:szCs w:val="23"/>
          <w:lang w:eastAsia="en-GB"/>
        </w:rPr>
        <w:t>With the underfloor heating you should have warm feet but we advise that yo</w:t>
      </w:r>
      <w:r>
        <w:rPr>
          <w:rFonts w:ascii="Arial" w:eastAsia="Times New Roman" w:hAnsi="Arial" w:cs="Arial"/>
          <w:color w:val="000000"/>
          <w:sz w:val="23"/>
          <w:szCs w:val="23"/>
          <w:lang w:eastAsia="en-GB"/>
        </w:rPr>
        <w:t>u come dressed in warm clothing and respect those who seek more ventilation.</w:t>
      </w:r>
    </w:p>
    <w:p w14:paraId="54271E1B" w14:textId="77777777" w:rsidR="005C3818" w:rsidRPr="005C3818" w:rsidRDefault="0055061E" w:rsidP="005C3818">
      <w:pPr>
        <w:numPr>
          <w:ilvl w:val="0"/>
          <w:numId w:val="1"/>
        </w:numPr>
        <w:shd w:val="clear" w:color="auto" w:fill="FFFFFF"/>
        <w:spacing w:after="120" w:line="240" w:lineRule="auto"/>
        <w:ind w:left="0"/>
        <w:rPr>
          <w:rFonts w:ascii="Arial" w:eastAsia="Times New Roman" w:hAnsi="Arial" w:cs="Arial"/>
          <w:b/>
          <w:color w:val="000000"/>
          <w:sz w:val="23"/>
          <w:szCs w:val="23"/>
          <w:lang w:eastAsia="en-GB"/>
        </w:rPr>
      </w:pPr>
      <w:r w:rsidRPr="0055061E">
        <w:rPr>
          <w:rFonts w:ascii="Arial" w:eastAsia="Times New Roman" w:hAnsi="Arial" w:cs="Arial"/>
          <w:b/>
          <w:color w:val="000000"/>
          <w:sz w:val="23"/>
          <w:szCs w:val="23"/>
          <w:lang w:eastAsia="en-GB"/>
        </w:rPr>
        <w:t>Clean more often. </w:t>
      </w:r>
    </w:p>
    <w:p w14:paraId="7BBAD2D6" w14:textId="34CF8025" w:rsidR="004D52A6" w:rsidRDefault="004D52A6" w:rsidP="004D52A6">
      <w:pPr>
        <w:shd w:val="clear" w:color="auto" w:fill="FFFFFF"/>
        <w:spacing w:after="120" w:line="240" w:lineRule="auto"/>
        <w:rPr>
          <w:rFonts w:ascii="Arial" w:eastAsia="Times New Roman" w:hAnsi="Arial" w:cs="Arial"/>
          <w:color w:val="000000"/>
          <w:sz w:val="23"/>
          <w:szCs w:val="23"/>
          <w:lang w:eastAsia="en-GB"/>
        </w:rPr>
      </w:pPr>
      <w:r w:rsidRPr="004D52A6">
        <w:rPr>
          <w:rFonts w:ascii="Arial" w:eastAsia="Times New Roman" w:hAnsi="Arial" w:cs="Arial"/>
          <w:color w:val="000000"/>
          <w:sz w:val="23"/>
          <w:szCs w:val="23"/>
          <w:lang w:eastAsia="en-GB"/>
        </w:rPr>
        <w:t>The hall is still advising all users to be extra vigilant on cleaning and the general hall cleaning is exceptional thorough</w:t>
      </w:r>
      <w:r w:rsidR="007007D0">
        <w:rPr>
          <w:rFonts w:ascii="Arial" w:eastAsia="Times New Roman" w:hAnsi="Arial" w:cs="Arial"/>
          <w:color w:val="000000"/>
          <w:sz w:val="23"/>
          <w:szCs w:val="23"/>
          <w:lang w:eastAsia="en-GB"/>
        </w:rPr>
        <w:t>out</w:t>
      </w:r>
      <w:r w:rsidRPr="004D52A6">
        <w:rPr>
          <w:rFonts w:ascii="Arial" w:eastAsia="Times New Roman" w:hAnsi="Arial" w:cs="Arial"/>
          <w:color w:val="000000"/>
          <w:sz w:val="23"/>
          <w:szCs w:val="23"/>
          <w:lang w:eastAsia="en-GB"/>
        </w:rPr>
        <w:t>.</w:t>
      </w:r>
    </w:p>
    <w:p w14:paraId="49376490" w14:textId="77777777" w:rsidR="004D52A6" w:rsidRDefault="004D52A6" w:rsidP="004D52A6">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We are now a very small committee and any help wiping down surfaces at the end of rehearsal will be welcomed.</w:t>
      </w:r>
    </w:p>
    <w:p w14:paraId="6D19B5DC" w14:textId="77777777" w:rsidR="005C3818" w:rsidRPr="0055061E" w:rsidRDefault="005C3818" w:rsidP="004D52A6">
      <w:pPr>
        <w:shd w:val="clear" w:color="auto" w:fill="FFFFFF"/>
        <w:spacing w:after="120" w:line="240" w:lineRule="auto"/>
        <w:rPr>
          <w:rFonts w:ascii="Arial" w:eastAsia="Times New Roman" w:hAnsi="Arial" w:cs="Arial"/>
          <w:color w:val="000000"/>
          <w:sz w:val="23"/>
          <w:szCs w:val="23"/>
          <w:lang w:eastAsia="en-GB"/>
        </w:rPr>
      </w:pPr>
    </w:p>
    <w:p w14:paraId="0E62B90D" w14:textId="77777777" w:rsidR="0055061E" w:rsidRDefault="0055061E" w:rsidP="0055061E">
      <w:pPr>
        <w:numPr>
          <w:ilvl w:val="0"/>
          <w:numId w:val="1"/>
        </w:numPr>
        <w:shd w:val="clear" w:color="auto" w:fill="FFFFFF"/>
        <w:spacing w:after="120" w:line="240" w:lineRule="auto"/>
        <w:ind w:left="0"/>
        <w:rPr>
          <w:rFonts w:ascii="Arial" w:eastAsia="Times New Roman" w:hAnsi="Arial" w:cs="Arial"/>
          <w:b/>
          <w:color w:val="000000"/>
          <w:sz w:val="23"/>
          <w:szCs w:val="23"/>
          <w:lang w:eastAsia="en-GB"/>
        </w:rPr>
      </w:pPr>
      <w:r w:rsidRPr="0055061E">
        <w:rPr>
          <w:rFonts w:ascii="Arial" w:eastAsia="Times New Roman" w:hAnsi="Arial" w:cs="Arial"/>
          <w:b/>
          <w:color w:val="000000"/>
          <w:sz w:val="23"/>
          <w:szCs w:val="23"/>
          <w:lang w:eastAsia="en-GB"/>
        </w:rPr>
        <w:lastRenderedPageBreak/>
        <w:t>Enable people to check in at your venue to track any infections. </w:t>
      </w:r>
    </w:p>
    <w:p w14:paraId="7C61F293" w14:textId="77777777" w:rsidR="00304929" w:rsidRDefault="00304929" w:rsidP="00304929">
      <w:pPr>
        <w:shd w:val="clear" w:color="auto" w:fill="FFFFFF"/>
        <w:spacing w:after="120" w:line="240" w:lineRule="auto"/>
        <w:rPr>
          <w:rFonts w:ascii="Arial" w:eastAsia="Times New Roman" w:hAnsi="Arial" w:cs="Arial"/>
          <w:color w:val="000000"/>
          <w:sz w:val="23"/>
          <w:szCs w:val="23"/>
          <w:lang w:eastAsia="en-GB"/>
        </w:rPr>
      </w:pPr>
      <w:r w:rsidRPr="00304929">
        <w:rPr>
          <w:rFonts w:ascii="Arial" w:eastAsia="Times New Roman" w:hAnsi="Arial" w:cs="Arial"/>
          <w:color w:val="000000"/>
          <w:sz w:val="23"/>
          <w:szCs w:val="23"/>
          <w:lang w:eastAsia="en-GB"/>
        </w:rPr>
        <w:t>The NHS  QR code is displayed at the door which can be used but we will continue to keep a register of all members attending. Should you test positive for Covid following a rehearsal please advise Sheila so that other attendees can be notified and seek tests if they wish.</w:t>
      </w:r>
    </w:p>
    <w:p w14:paraId="54A3DCD9" w14:textId="77777777" w:rsidR="0055061E" w:rsidRPr="00304929" w:rsidRDefault="0055061E" w:rsidP="0055061E">
      <w:pPr>
        <w:numPr>
          <w:ilvl w:val="0"/>
          <w:numId w:val="1"/>
        </w:numPr>
        <w:shd w:val="clear" w:color="auto" w:fill="FFFFFF"/>
        <w:spacing w:after="120" w:line="240" w:lineRule="auto"/>
        <w:ind w:left="0"/>
        <w:rPr>
          <w:rFonts w:ascii="Arial" w:eastAsia="Times New Roman" w:hAnsi="Arial" w:cs="Arial"/>
          <w:b/>
          <w:color w:val="000000"/>
          <w:sz w:val="23"/>
          <w:szCs w:val="23"/>
          <w:lang w:eastAsia="en-GB"/>
        </w:rPr>
      </w:pPr>
      <w:r w:rsidRPr="0055061E">
        <w:rPr>
          <w:rFonts w:ascii="Arial" w:eastAsia="Times New Roman" w:hAnsi="Arial" w:cs="Arial"/>
          <w:b/>
          <w:color w:val="000000"/>
          <w:sz w:val="23"/>
          <w:szCs w:val="23"/>
          <w:lang w:eastAsia="en-GB"/>
        </w:rPr>
        <w:t>Communicate and train.</w:t>
      </w:r>
    </w:p>
    <w:p w14:paraId="2D5C5CF4" w14:textId="5108112B" w:rsidR="00B7537E" w:rsidRDefault="00304929" w:rsidP="0055061E">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That is the purpose of this letter. We want to keep you informed to let all members know that will listen to any comme</w:t>
      </w:r>
      <w:r w:rsidR="00B7537E">
        <w:rPr>
          <w:rFonts w:ascii="Arial" w:eastAsia="Times New Roman" w:hAnsi="Arial" w:cs="Arial"/>
          <w:color w:val="000000"/>
          <w:sz w:val="23"/>
          <w:szCs w:val="23"/>
          <w:lang w:eastAsia="en-GB"/>
        </w:rPr>
        <w:t>nts they may have in regard t</w:t>
      </w:r>
      <w:r w:rsidR="007007D0">
        <w:rPr>
          <w:rFonts w:ascii="Arial" w:eastAsia="Times New Roman" w:hAnsi="Arial" w:cs="Arial"/>
          <w:color w:val="000000"/>
          <w:sz w:val="23"/>
          <w:szCs w:val="23"/>
          <w:lang w:eastAsia="en-GB"/>
        </w:rPr>
        <w:t xml:space="preserve">o </w:t>
      </w:r>
      <w:r w:rsidR="00B7537E">
        <w:rPr>
          <w:rFonts w:ascii="Arial" w:eastAsia="Times New Roman" w:hAnsi="Arial" w:cs="Arial"/>
          <w:color w:val="000000"/>
          <w:sz w:val="23"/>
          <w:szCs w:val="23"/>
          <w:lang w:eastAsia="en-GB"/>
        </w:rPr>
        <w:t>our Covid protection or any other matters.</w:t>
      </w:r>
    </w:p>
    <w:p w14:paraId="4B66DA9A" w14:textId="77777777" w:rsidR="00CF7382" w:rsidRDefault="00B7537E" w:rsidP="00B7537E">
      <w:pPr>
        <w:shd w:val="clear" w:color="auto" w:fill="FFFFFF"/>
        <w:spacing w:after="12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COPTHORNE SIVER BAND COMMITTEE.  JANUARY 2022</w:t>
      </w:r>
    </w:p>
    <w:p w14:paraId="43DD173E" w14:textId="77777777" w:rsidR="005C3818" w:rsidRDefault="00B7537E" w:rsidP="00B7537E">
      <w:pPr>
        <w:spacing w:after="0"/>
        <w:jc w:val="center"/>
        <w:rPr>
          <w:b/>
          <w:sz w:val="28"/>
          <w:szCs w:val="28"/>
        </w:rPr>
      </w:pPr>
      <w:r w:rsidRPr="00FE1752">
        <w:rPr>
          <w:b/>
          <w:sz w:val="28"/>
          <w:szCs w:val="28"/>
        </w:rPr>
        <w:t>Please l</w:t>
      </w:r>
      <w:r>
        <w:rPr>
          <w:b/>
          <w:sz w:val="28"/>
          <w:szCs w:val="28"/>
        </w:rPr>
        <w:t>et the committee know your comments and views</w:t>
      </w:r>
    </w:p>
    <w:p w14:paraId="13D18270" w14:textId="77777777" w:rsidR="00B7537E" w:rsidRDefault="00B7537E" w:rsidP="00B7537E">
      <w:pPr>
        <w:spacing w:after="0"/>
        <w:jc w:val="center"/>
        <w:rPr>
          <w:rStyle w:val="Hyperlink"/>
          <w:sz w:val="24"/>
          <w:szCs w:val="24"/>
        </w:rPr>
      </w:pPr>
      <w:r>
        <w:rPr>
          <w:b/>
          <w:noProof/>
          <w:sz w:val="44"/>
          <w:szCs w:val="44"/>
          <w:lang w:eastAsia="en-GB"/>
        </w:rPr>
        <w:drawing>
          <wp:anchor distT="0" distB="0" distL="114300" distR="114300" simplePos="0" relativeHeight="251663360" behindDoc="1" locked="0" layoutInCell="1" allowOverlap="1" wp14:anchorId="4187E79A" wp14:editId="15CCDBB6">
            <wp:simplePos x="0" y="0"/>
            <wp:positionH relativeFrom="column">
              <wp:posOffset>2457450</wp:posOffset>
            </wp:positionH>
            <wp:positionV relativeFrom="paragraph">
              <wp:posOffset>366395</wp:posOffset>
            </wp:positionV>
            <wp:extent cx="1924050" cy="1152525"/>
            <wp:effectExtent l="0" t="0" r="0" b="9525"/>
            <wp:wrapThrough wrapText="bothSides">
              <wp:wrapPolygon edited="0">
                <wp:start x="0" y="0"/>
                <wp:lineTo x="0" y="21421"/>
                <wp:lineTo x="21386" y="21421"/>
                <wp:lineTo x="213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0" cy="1152525"/>
                    </a:xfrm>
                    <a:prstGeom prst="rect">
                      <a:avLst/>
                    </a:prstGeom>
                  </pic:spPr>
                </pic:pic>
              </a:graphicData>
            </a:graphic>
            <wp14:sizeRelH relativeFrom="page">
              <wp14:pctWidth>0</wp14:pctWidth>
            </wp14:sizeRelH>
            <wp14:sizeRelV relativeFrom="page">
              <wp14:pctHeight>0</wp14:pctHeight>
            </wp14:sizeRelV>
          </wp:anchor>
        </w:drawing>
      </w:r>
      <w:r w:rsidRPr="00441675">
        <w:t>Try the link</w:t>
      </w:r>
      <w:r>
        <w:rPr>
          <w:sz w:val="24"/>
          <w:szCs w:val="24"/>
        </w:rPr>
        <w:t xml:space="preserve">. </w:t>
      </w:r>
      <w:hyperlink r:id="rId11" w:history="1">
        <w:r w:rsidRPr="00E63009">
          <w:rPr>
            <w:rStyle w:val="Hyperlink"/>
            <w:sz w:val="24"/>
            <w:szCs w:val="24"/>
          </w:rPr>
          <w:t>https://copthornesilverband.co.uk</w:t>
        </w:r>
      </w:hyperlink>
    </w:p>
    <w:p w14:paraId="6785BF27" w14:textId="77777777" w:rsidR="00B7537E" w:rsidRDefault="00B7537E" w:rsidP="00B7537E">
      <w:pPr>
        <w:shd w:val="clear" w:color="auto" w:fill="FFFFFF"/>
        <w:spacing w:after="120" w:line="240" w:lineRule="auto"/>
      </w:pPr>
    </w:p>
    <w:sectPr w:rsidR="00B75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37A"/>
    <w:multiLevelType w:val="multilevel"/>
    <w:tmpl w:val="A07A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530EE"/>
    <w:multiLevelType w:val="multilevel"/>
    <w:tmpl w:val="CAD8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E140A"/>
    <w:multiLevelType w:val="multilevel"/>
    <w:tmpl w:val="004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76AAD"/>
    <w:multiLevelType w:val="multilevel"/>
    <w:tmpl w:val="9356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556F48"/>
    <w:multiLevelType w:val="multilevel"/>
    <w:tmpl w:val="F970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3190A"/>
    <w:multiLevelType w:val="multilevel"/>
    <w:tmpl w:val="A656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5E30EA"/>
    <w:multiLevelType w:val="multilevel"/>
    <w:tmpl w:val="6966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5C028A"/>
    <w:multiLevelType w:val="hybridMultilevel"/>
    <w:tmpl w:val="4EE0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821A3"/>
    <w:multiLevelType w:val="multilevel"/>
    <w:tmpl w:val="2B8C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DE2CB7"/>
    <w:multiLevelType w:val="multilevel"/>
    <w:tmpl w:val="4A0C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14750B"/>
    <w:multiLevelType w:val="multilevel"/>
    <w:tmpl w:val="F4AC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F725CE"/>
    <w:multiLevelType w:val="hybridMultilevel"/>
    <w:tmpl w:val="0D0C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A3A69"/>
    <w:multiLevelType w:val="multilevel"/>
    <w:tmpl w:val="2800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B55F48"/>
    <w:multiLevelType w:val="multilevel"/>
    <w:tmpl w:val="27A0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6205B"/>
    <w:multiLevelType w:val="multilevel"/>
    <w:tmpl w:val="F9D6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9C5061"/>
    <w:multiLevelType w:val="multilevel"/>
    <w:tmpl w:val="CC24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1135A7"/>
    <w:multiLevelType w:val="multilevel"/>
    <w:tmpl w:val="235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5"/>
  </w:num>
  <w:num w:numId="3">
    <w:abstractNumId w:val="0"/>
  </w:num>
  <w:num w:numId="4">
    <w:abstractNumId w:val="6"/>
  </w:num>
  <w:num w:numId="5">
    <w:abstractNumId w:val="2"/>
  </w:num>
  <w:num w:numId="6">
    <w:abstractNumId w:val="1"/>
  </w:num>
  <w:num w:numId="7">
    <w:abstractNumId w:val="11"/>
  </w:num>
  <w:num w:numId="8">
    <w:abstractNumId w:val="3"/>
  </w:num>
  <w:num w:numId="9">
    <w:abstractNumId w:val="8"/>
  </w:num>
  <w:num w:numId="10">
    <w:abstractNumId w:val="4"/>
  </w:num>
  <w:num w:numId="11">
    <w:abstractNumId w:val="13"/>
  </w:num>
  <w:num w:numId="12">
    <w:abstractNumId w:val="14"/>
  </w:num>
  <w:num w:numId="13">
    <w:abstractNumId w:val="16"/>
  </w:num>
  <w:num w:numId="14">
    <w:abstractNumId w:val="5"/>
  </w:num>
  <w:num w:numId="15">
    <w:abstractNumId w:val="1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82"/>
    <w:rsid w:val="00086012"/>
    <w:rsid w:val="000D008C"/>
    <w:rsid w:val="0012235C"/>
    <w:rsid w:val="00141D76"/>
    <w:rsid w:val="00283FC4"/>
    <w:rsid w:val="002F2749"/>
    <w:rsid w:val="00304929"/>
    <w:rsid w:val="00382096"/>
    <w:rsid w:val="004D52A6"/>
    <w:rsid w:val="0055061E"/>
    <w:rsid w:val="005C3818"/>
    <w:rsid w:val="005D0D12"/>
    <w:rsid w:val="00645554"/>
    <w:rsid w:val="007007D0"/>
    <w:rsid w:val="007340D9"/>
    <w:rsid w:val="00B7537E"/>
    <w:rsid w:val="00CF7382"/>
    <w:rsid w:val="00DE0F46"/>
    <w:rsid w:val="00FF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FD9F"/>
  <w15:docId w15:val="{944F74BF-3B0B-4D9D-AF47-31085D28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0E1"/>
    <w:pPr>
      <w:ind w:left="720"/>
      <w:contextualSpacing/>
    </w:pPr>
  </w:style>
  <w:style w:type="paragraph" w:styleId="BalloonText">
    <w:name w:val="Balloon Text"/>
    <w:basedOn w:val="Normal"/>
    <w:link w:val="BalloonTextChar"/>
    <w:uiPriority w:val="99"/>
    <w:semiHidden/>
    <w:unhideWhenUsed/>
    <w:rsid w:val="00FF7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0E1"/>
    <w:rPr>
      <w:rFonts w:ascii="Tahoma" w:hAnsi="Tahoma" w:cs="Tahoma"/>
      <w:sz w:val="16"/>
      <w:szCs w:val="16"/>
    </w:rPr>
  </w:style>
  <w:style w:type="character" w:styleId="Hyperlink">
    <w:name w:val="Hyperlink"/>
    <w:basedOn w:val="DefaultParagraphFont"/>
    <w:uiPriority w:val="99"/>
    <w:unhideWhenUsed/>
    <w:rsid w:val="00B75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93501">
      <w:bodyDiv w:val="1"/>
      <w:marLeft w:val="0"/>
      <w:marRight w:val="0"/>
      <w:marTop w:val="0"/>
      <w:marBottom w:val="0"/>
      <w:divBdr>
        <w:top w:val="none" w:sz="0" w:space="0" w:color="auto"/>
        <w:left w:val="none" w:sz="0" w:space="0" w:color="auto"/>
        <w:bottom w:val="none" w:sz="0" w:space="0" w:color="auto"/>
        <w:right w:val="none" w:sz="0" w:space="0" w:color="auto"/>
      </w:divBdr>
    </w:div>
    <w:div w:id="1638532944">
      <w:bodyDiv w:val="1"/>
      <w:marLeft w:val="0"/>
      <w:marRight w:val="0"/>
      <w:marTop w:val="0"/>
      <w:marBottom w:val="0"/>
      <w:divBdr>
        <w:top w:val="none" w:sz="0" w:space="0" w:color="auto"/>
        <w:left w:val="none" w:sz="0" w:space="0" w:color="auto"/>
        <w:bottom w:val="none" w:sz="0" w:space="0" w:color="auto"/>
        <w:right w:val="none" w:sz="0" w:space="0" w:color="auto"/>
      </w:divBdr>
    </w:div>
    <w:div w:id="179112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 Cheesmur</dc:creator>
  <cp:lastModifiedBy>Sheila</cp:lastModifiedBy>
  <cp:revision>3</cp:revision>
  <cp:lastPrinted>2022-01-04T21:22:00Z</cp:lastPrinted>
  <dcterms:created xsi:type="dcterms:W3CDTF">2022-01-05T10:47:00Z</dcterms:created>
  <dcterms:modified xsi:type="dcterms:W3CDTF">2022-01-05T10:53:00Z</dcterms:modified>
</cp:coreProperties>
</file>